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1B34ADE" w:rsidR="005843EF" w:rsidRPr="00E16CF3" w:rsidRDefault="00D83162" w:rsidP="000D78F1">
      <w:pPr>
        <w:tabs>
          <w:tab w:val="left" w:pos="2790"/>
        </w:tabs>
        <w:spacing w:line="240" w:lineRule="auto"/>
        <w:rPr>
          <w:rFonts w:asciiTheme="majorHAnsi" w:eastAsia="Calibri" w:hAnsiTheme="majorHAnsi" w:cstheme="majorHAnsi"/>
        </w:rPr>
      </w:pPr>
      <w:r w:rsidRPr="00E16CF3">
        <w:rPr>
          <w:rFonts w:asciiTheme="majorHAnsi" w:eastAsia="Calibri" w:hAnsiTheme="majorHAnsi" w:cstheme="majorHAnsi"/>
          <w:color w:val="FFFFFF"/>
        </w:rPr>
        <w:t xml:space="preserve">      </w:t>
      </w:r>
      <w:r w:rsidR="00606EF9">
        <w:rPr>
          <w:rFonts w:asciiTheme="majorHAnsi" w:eastAsia="Calibri" w:hAnsiTheme="majorHAnsi" w:cstheme="majorHAnsi"/>
          <w:color w:val="FFFFFF"/>
        </w:rPr>
        <w:t>EAGENDA</w:t>
      </w:r>
      <w:r w:rsidR="00A161ED">
        <w:rPr>
          <w:rFonts w:asciiTheme="majorHAnsi" w:hAnsiTheme="majorHAnsi" w:cstheme="majorHAnsi"/>
          <w:noProof/>
        </w:rPr>
        <w:pict w14:anchorId="2AB46974">
          <v:rect id="_x0000_i1025" alt="" style="width:468pt;height:.05pt;mso-width-percent:0;mso-height-percent:0;mso-width-percent:0;mso-height-percent:0" o:hralign="center" o:hrstd="t" o:hr="t" fillcolor="#a0a0a0" stroked="f"/>
        </w:pict>
      </w:r>
    </w:p>
    <w:p w14:paraId="2B8C3514" w14:textId="0DFA0AB3" w:rsidR="00BA1A93" w:rsidRPr="00796E24" w:rsidRDefault="00BA1A93" w:rsidP="00BA1A93">
      <w:pPr>
        <w:spacing w:line="240" w:lineRule="auto"/>
        <w:rPr>
          <w:rFonts w:asciiTheme="majorHAnsi" w:eastAsia="Calibri" w:hAnsiTheme="majorHAnsi" w:cstheme="majorHAnsi"/>
        </w:rPr>
      </w:pPr>
      <w:r w:rsidRPr="00E16CF3">
        <w:rPr>
          <w:rFonts w:asciiTheme="majorHAnsi" w:eastAsia="Calibri" w:hAnsiTheme="majorHAnsi" w:cstheme="majorHAnsi"/>
          <w:b/>
          <w:bCs/>
        </w:rPr>
        <w:t>At</w:t>
      </w:r>
      <w:r w:rsidRPr="00796E24">
        <w:rPr>
          <w:rFonts w:asciiTheme="majorHAnsi" w:eastAsia="Calibri" w:hAnsiTheme="majorHAnsi" w:cstheme="majorHAnsi"/>
          <w:b/>
          <w:bCs/>
        </w:rPr>
        <w:t>tendees Present:</w:t>
      </w:r>
      <w:r w:rsidRPr="00796E24">
        <w:rPr>
          <w:rFonts w:asciiTheme="majorHAnsi" w:eastAsia="Calibri" w:hAnsiTheme="majorHAnsi" w:cstheme="majorHAnsi"/>
        </w:rPr>
        <w:t xml:space="preserve"> </w:t>
      </w:r>
      <w:r w:rsidR="004807A6" w:rsidRPr="00796E24">
        <w:rPr>
          <w:rFonts w:asciiTheme="majorHAnsi" w:eastAsia="Calibri" w:hAnsiTheme="majorHAnsi" w:cstheme="majorHAnsi"/>
        </w:rPr>
        <w:t>Cecilia Onyia, Sigrid D’Mello, Jazmin Carvajal, Jenna Da Silva, Caroline Feranc, Allison Docker, Fabiana Triviana, Rana Sawaya, Natalia Lobo</w:t>
      </w:r>
      <w:r w:rsidR="00BF2FF7">
        <w:rPr>
          <w:rFonts w:asciiTheme="majorHAnsi" w:eastAsia="Calibri" w:hAnsiTheme="majorHAnsi" w:cstheme="majorHAnsi"/>
        </w:rPr>
        <w:t xml:space="preserve">, </w:t>
      </w:r>
      <w:r w:rsidR="004807A6" w:rsidRPr="00796E24">
        <w:rPr>
          <w:rFonts w:asciiTheme="majorHAnsi" w:eastAsia="Calibri" w:hAnsiTheme="majorHAnsi" w:cstheme="majorHAnsi"/>
        </w:rPr>
        <w:t>Sarah Roach, Rachael Litwinenko, Ashley Santos</w:t>
      </w:r>
      <w:r w:rsidR="00BF2FF7">
        <w:rPr>
          <w:rFonts w:asciiTheme="majorHAnsi" w:eastAsia="Calibri" w:hAnsiTheme="majorHAnsi" w:cstheme="majorHAnsi"/>
        </w:rPr>
        <w:t>, Alex Maria, Ashley Santos</w:t>
      </w:r>
      <w:r w:rsidR="001D00BC">
        <w:rPr>
          <w:rFonts w:asciiTheme="majorHAnsi" w:eastAsia="Calibri" w:hAnsiTheme="majorHAnsi" w:cstheme="majorHAnsi"/>
        </w:rPr>
        <w:t xml:space="preserve">, K. Ferrao, </w:t>
      </w:r>
      <w:r w:rsidR="004A7FAE">
        <w:rPr>
          <w:rFonts w:asciiTheme="majorHAnsi" w:eastAsia="Calibri" w:hAnsiTheme="majorHAnsi" w:cstheme="majorHAnsi"/>
        </w:rPr>
        <w:t>M. Habashy, K. Ejzenchart</w:t>
      </w:r>
    </w:p>
    <w:p w14:paraId="206434BE" w14:textId="77777777" w:rsidR="00796E24" w:rsidRDefault="00796E24" w:rsidP="00BA1A93">
      <w:pPr>
        <w:spacing w:line="240" w:lineRule="auto"/>
        <w:rPr>
          <w:rFonts w:asciiTheme="majorHAnsi" w:eastAsia="Calibri" w:hAnsiTheme="majorHAnsi" w:cstheme="majorHAnsi"/>
          <w:b/>
          <w:bCs/>
        </w:rPr>
      </w:pPr>
    </w:p>
    <w:p w14:paraId="3CDD031A" w14:textId="45842DFD" w:rsidR="00BA1A93" w:rsidRPr="00796E24" w:rsidRDefault="00BA1A93" w:rsidP="00BA1A93">
      <w:pPr>
        <w:spacing w:line="240" w:lineRule="auto"/>
        <w:rPr>
          <w:rFonts w:asciiTheme="majorHAnsi" w:eastAsia="Calibri" w:hAnsiTheme="majorHAnsi" w:cstheme="majorHAnsi"/>
        </w:rPr>
      </w:pPr>
      <w:r w:rsidRPr="00796E24">
        <w:rPr>
          <w:rFonts w:asciiTheme="majorHAnsi" w:eastAsia="Calibri" w:hAnsiTheme="majorHAnsi" w:cstheme="majorHAnsi"/>
          <w:b/>
          <w:bCs/>
        </w:rPr>
        <w:t>Nominated but Absent</w:t>
      </w:r>
      <w:r w:rsidRPr="00796E24">
        <w:rPr>
          <w:rFonts w:asciiTheme="majorHAnsi" w:eastAsia="Calibri" w:hAnsiTheme="majorHAnsi" w:cstheme="majorHAnsi"/>
        </w:rPr>
        <w:t xml:space="preserve">: </w:t>
      </w:r>
      <w:r w:rsidR="00BF2FF7" w:rsidRPr="00796E24">
        <w:rPr>
          <w:rFonts w:asciiTheme="majorHAnsi" w:eastAsia="Calibri" w:hAnsiTheme="majorHAnsi" w:cstheme="majorHAnsi"/>
        </w:rPr>
        <w:t>Vanessa D’Silva,</w:t>
      </w:r>
      <w:r w:rsidR="00BF2FF7">
        <w:rPr>
          <w:rFonts w:asciiTheme="majorHAnsi" w:eastAsia="Calibri" w:hAnsiTheme="majorHAnsi" w:cstheme="majorHAnsi"/>
        </w:rPr>
        <w:t xml:space="preserve"> </w:t>
      </w:r>
      <w:r w:rsidR="00BF2FF7" w:rsidRPr="00796E24">
        <w:rPr>
          <w:rFonts w:asciiTheme="majorHAnsi" w:eastAsia="Calibri" w:hAnsiTheme="majorHAnsi" w:cstheme="majorHAnsi"/>
        </w:rPr>
        <w:t>Jessica Wong, Kathy Roach, Patricia Pancras,</w:t>
      </w:r>
      <w:r w:rsidR="00BF2FF7">
        <w:rPr>
          <w:rFonts w:asciiTheme="majorHAnsi" w:eastAsia="Calibri" w:hAnsiTheme="majorHAnsi" w:cstheme="majorHAnsi"/>
        </w:rPr>
        <w:t xml:space="preserve"> </w:t>
      </w:r>
      <w:r w:rsidR="00BF2FF7" w:rsidRPr="00796E24">
        <w:rPr>
          <w:rFonts w:asciiTheme="majorHAnsi" w:eastAsia="Calibri" w:hAnsiTheme="majorHAnsi" w:cstheme="majorHAnsi"/>
        </w:rPr>
        <w:t>Anne Sol Cruz,</w:t>
      </w:r>
      <w:r w:rsidR="00BF2FF7">
        <w:rPr>
          <w:rFonts w:asciiTheme="majorHAnsi" w:eastAsia="Calibri" w:hAnsiTheme="majorHAnsi" w:cstheme="majorHAnsi"/>
        </w:rPr>
        <w:t xml:space="preserve"> </w:t>
      </w:r>
      <w:r w:rsidR="00BF2FF7" w:rsidRPr="00796E24">
        <w:rPr>
          <w:rFonts w:asciiTheme="majorHAnsi" w:eastAsia="Calibri" w:hAnsiTheme="majorHAnsi" w:cstheme="majorHAnsi"/>
        </w:rPr>
        <w:t>Dharshini Tarcisius-Mitra</w:t>
      </w:r>
    </w:p>
    <w:p w14:paraId="25A9A9AC" w14:textId="77777777" w:rsidR="00C90E3B" w:rsidRDefault="00C90E3B" w:rsidP="00C90E3B">
      <w:pPr>
        <w:spacing w:line="240" w:lineRule="auto"/>
        <w:rPr>
          <w:rFonts w:asciiTheme="majorHAnsi" w:eastAsia="Calibri" w:hAnsiTheme="majorHAnsi" w:cstheme="majorHAnsi"/>
        </w:rPr>
      </w:pPr>
    </w:p>
    <w:p w14:paraId="491E51F0" w14:textId="77777777" w:rsidR="00441517" w:rsidRPr="00E16CF3" w:rsidRDefault="00441517">
      <w:pPr>
        <w:spacing w:line="240" w:lineRule="auto"/>
        <w:rPr>
          <w:rFonts w:asciiTheme="majorHAnsi" w:eastAsia="Calibri" w:hAnsiTheme="majorHAnsi" w:cstheme="majorHAns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217"/>
        <w:gridCol w:w="8945"/>
      </w:tblGrid>
      <w:tr w:rsidR="005843EF" w:rsidRPr="00E16CF3" w14:paraId="534448CC" w14:textId="77777777" w:rsidTr="00C348BD">
        <w:trPr>
          <w:trHeight w:val="377"/>
        </w:trPr>
        <w:tc>
          <w:tcPr>
            <w:tcW w:w="855" w:type="pct"/>
            <w:gridSpan w:val="2"/>
            <w:tcBorders>
              <w:bottom w:val="thinThickSmallGap" w:sz="24" w:space="0" w:color="auto"/>
            </w:tcBorders>
          </w:tcPr>
          <w:p w14:paraId="53A8696D" w14:textId="77777777" w:rsidR="005843EF" w:rsidRPr="00E16CF3" w:rsidRDefault="6C726213" w:rsidP="23C16EA4">
            <w:pPr>
              <w:spacing w:line="240" w:lineRule="auto"/>
              <w:ind w:right="-198"/>
              <w:rPr>
                <w:rFonts w:asciiTheme="majorHAnsi" w:eastAsia="Calibri" w:hAnsiTheme="majorHAnsi" w:cstheme="majorHAnsi"/>
                <w:b/>
                <w:bCs/>
              </w:rPr>
            </w:pPr>
            <w:r w:rsidRPr="00E16CF3">
              <w:rPr>
                <w:rFonts w:asciiTheme="majorHAnsi" w:eastAsia="Calibri" w:hAnsiTheme="majorHAnsi" w:cstheme="majorHAnsi"/>
                <w:b/>
                <w:bCs/>
              </w:rPr>
              <w:t>Agenda Item</w:t>
            </w:r>
          </w:p>
        </w:tc>
        <w:tc>
          <w:tcPr>
            <w:tcW w:w="4145" w:type="pct"/>
            <w:tcBorders>
              <w:bottom w:val="thinThickSmallGap" w:sz="24" w:space="0" w:color="auto"/>
            </w:tcBorders>
          </w:tcPr>
          <w:p w14:paraId="3832BB95" w14:textId="77777777" w:rsidR="005843EF" w:rsidRPr="00E16CF3" w:rsidRDefault="6C726213" w:rsidP="23C16EA4">
            <w:pPr>
              <w:spacing w:line="240" w:lineRule="auto"/>
              <w:rPr>
                <w:rFonts w:asciiTheme="majorHAnsi" w:eastAsia="Calibri" w:hAnsiTheme="majorHAnsi" w:cstheme="majorHAnsi"/>
                <w:b/>
                <w:bCs/>
              </w:rPr>
            </w:pPr>
            <w:r w:rsidRPr="00E16CF3">
              <w:rPr>
                <w:rFonts w:asciiTheme="majorHAnsi" w:eastAsia="Calibri" w:hAnsiTheme="majorHAnsi" w:cstheme="majorHAnsi"/>
                <w:b/>
                <w:bCs/>
              </w:rPr>
              <w:t>Key Notes</w:t>
            </w:r>
          </w:p>
        </w:tc>
      </w:tr>
      <w:tr w:rsidR="005843EF" w:rsidRPr="00E16CF3" w14:paraId="4DA90087" w14:textId="77777777" w:rsidTr="003C51A6">
        <w:trPr>
          <w:trHeight w:val="567"/>
        </w:trPr>
        <w:tc>
          <w:tcPr>
            <w:tcW w:w="291" w:type="pct"/>
            <w:tcBorders>
              <w:top w:val="thinThickSmallGap" w:sz="24" w:space="0" w:color="auto"/>
              <w:left w:val="single" w:sz="4" w:space="0" w:color="000000" w:themeColor="text1"/>
              <w:bottom w:val="single" w:sz="4" w:space="0" w:color="000000" w:themeColor="text1"/>
              <w:right w:val="single" w:sz="4" w:space="0" w:color="000000" w:themeColor="text1"/>
            </w:tcBorders>
          </w:tcPr>
          <w:p w14:paraId="0135CBF0" w14:textId="77777777" w:rsidR="005843EF" w:rsidRPr="00E16CF3" w:rsidRDefault="6C726213">
            <w:pPr>
              <w:spacing w:line="240" w:lineRule="auto"/>
              <w:ind w:right="-108"/>
              <w:rPr>
                <w:rFonts w:asciiTheme="majorHAnsi" w:eastAsia="Calibri" w:hAnsiTheme="majorHAnsi" w:cstheme="majorHAnsi"/>
              </w:rPr>
            </w:pPr>
            <w:r w:rsidRPr="00E16CF3">
              <w:rPr>
                <w:rFonts w:asciiTheme="majorHAnsi" w:eastAsia="Calibri" w:hAnsiTheme="majorHAnsi" w:cstheme="majorHAnsi"/>
              </w:rPr>
              <w:t>1.</w:t>
            </w:r>
          </w:p>
        </w:tc>
        <w:tc>
          <w:tcPr>
            <w:tcW w:w="564" w:type="pct"/>
            <w:tcBorders>
              <w:top w:val="thinThickSmallGap" w:sz="24" w:space="0" w:color="auto"/>
              <w:left w:val="single" w:sz="4" w:space="0" w:color="000000" w:themeColor="text1"/>
              <w:bottom w:val="single" w:sz="4" w:space="0" w:color="000000" w:themeColor="text1"/>
              <w:right w:val="single" w:sz="4" w:space="0" w:color="000000" w:themeColor="text1"/>
            </w:tcBorders>
          </w:tcPr>
          <w:p w14:paraId="5E86E869" w14:textId="77777777" w:rsidR="005843EF" w:rsidRPr="00E16CF3" w:rsidRDefault="6C726213">
            <w:pPr>
              <w:spacing w:line="240" w:lineRule="auto"/>
              <w:rPr>
                <w:rFonts w:asciiTheme="majorHAnsi" w:eastAsia="Calibri" w:hAnsiTheme="majorHAnsi" w:cstheme="majorHAnsi"/>
              </w:rPr>
            </w:pPr>
            <w:r w:rsidRPr="00E16CF3">
              <w:rPr>
                <w:rFonts w:asciiTheme="majorHAnsi" w:eastAsia="Calibri" w:hAnsiTheme="majorHAnsi" w:cstheme="majorHAnsi"/>
              </w:rPr>
              <w:t>Welcome</w:t>
            </w:r>
          </w:p>
        </w:tc>
        <w:tc>
          <w:tcPr>
            <w:tcW w:w="4145" w:type="pct"/>
            <w:tcBorders>
              <w:top w:val="thinThickSmallGap" w:sz="24" w:space="0" w:color="auto"/>
              <w:left w:val="single" w:sz="4" w:space="0" w:color="000000" w:themeColor="text1"/>
              <w:bottom w:val="single" w:sz="4" w:space="0" w:color="000000" w:themeColor="text1"/>
              <w:right w:val="single" w:sz="4" w:space="0" w:color="000000" w:themeColor="text1"/>
            </w:tcBorders>
          </w:tcPr>
          <w:p w14:paraId="00D7E097" w14:textId="06D1AE19" w:rsidR="005843EF" w:rsidRPr="00E16CF3" w:rsidRDefault="0096078A" w:rsidP="00C72431">
            <w:pPr>
              <w:spacing w:line="240" w:lineRule="auto"/>
              <w:rPr>
                <w:rFonts w:asciiTheme="majorHAnsi" w:eastAsia="Calibri" w:hAnsiTheme="majorHAnsi" w:cstheme="majorHAnsi"/>
              </w:rPr>
            </w:pPr>
            <w:r>
              <w:rPr>
                <w:rFonts w:asciiTheme="majorHAnsi" w:eastAsia="Calibri" w:hAnsiTheme="majorHAnsi" w:cstheme="majorHAnsi"/>
              </w:rPr>
              <w:t xml:space="preserve">By </w:t>
            </w:r>
            <w:r w:rsidR="00B433DC">
              <w:rPr>
                <w:rFonts w:asciiTheme="majorHAnsi" w:eastAsia="Calibri" w:hAnsiTheme="majorHAnsi" w:cstheme="majorHAnsi"/>
              </w:rPr>
              <w:t>7:00 pm</w:t>
            </w:r>
            <w:r>
              <w:rPr>
                <w:rFonts w:asciiTheme="majorHAnsi" w:eastAsia="Calibri" w:hAnsiTheme="majorHAnsi" w:cstheme="majorHAnsi"/>
              </w:rPr>
              <w:t xml:space="preserve"> time </w:t>
            </w:r>
          </w:p>
        </w:tc>
      </w:tr>
      <w:tr w:rsidR="005843EF" w:rsidRPr="00E16CF3" w14:paraId="4C176D52" w14:textId="77777777" w:rsidTr="00E126E4">
        <w:trPr>
          <w:trHeight w:val="361"/>
        </w:trPr>
        <w:tc>
          <w:tcPr>
            <w:tcW w:w="291" w:type="pct"/>
            <w:tcBorders>
              <w:top w:val="single" w:sz="4" w:space="0" w:color="000000" w:themeColor="text1"/>
            </w:tcBorders>
          </w:tcPr>
          <w:p w14:paraId="47886996" w14:textId="77777777" w:rsidR="005843EF" w:rsidRPr="00E16CF3" w:rsidRDefault="6C726213">
            <w:pPr>
              <w:spacing w:line="240" w:lineRule="auto"/>
              <w:ind w:right="-108"/>
              <w:rPr>
                <w:rFonts w:asciiTheme="majorHAnsi" w:eastAsia="Calibri" w:hAnsiTheme="majorHAnsi" w:cstheme="majorHAnsi"/>
              </w:rPr>
            </w:pPr>
            <w:r w:rsidRPr="00E16CF3">
              <w:rPr>
                <w:rFonts w:asciiTheme="majorHAnsi" w:eastAsia="Calibri" w:hAnsiTheme="majorHAnsi" w:cstheme="majorHAnsi"/>
              </w:rPr>
              <w:t>2.</w:t>
            </w:r>
          </w:p>
        </w:tc>
        <w:tc>
          <w:tcPr>
            <w:tcW w:w="564" w:type="pct"/>
            <w:tcBorders>
              <w:top w:val="single" w:sz="4" w:space="0" w:color="000000" w:themeColor="text1"/>
              <w:bottom w:val="single" w:sz="4" w:space="0" w:color="000000" w:themeColor="text1"/>
            </w:tcBorders>
          </w:tcPr>
          <w:p w14:paraId="3D28ABDC" w14:textId="77777777" w:rsidR="005843EF" w:rsidRPr="00E16CF3" w:rsidRDefault="6C726213">
            <w:pPr>
              <w:spacing w:line="240" w:lineRule="auto"/>
              <w:rPr>
                <w:rFonts w:asciiTheme="majorHAnsi" w:eastAsia="Calibri" w:hAnsiTheme="majorHAnsi" w:cstheme="majorHAnsi"/>
              </w:rPr>
            </w:pPr>
            <w:r w:rsidRPr="00E16CF3">
              <w:rPr>
                <w:rFonts w:asciiTheme="majorHAnsi" w:eastAsia="Calibri" w:hAnsiTheme="majorHAnsi" w:cstheme="majorHAnsi"/>
              </w:rPr>
              <w:t>Opening Prayer</w:t>
            </w:r>
          </w:p>
        </w:tc>
        <w:tc>
          <w:tcPr>
            <w:tcW w:w="4145" w:type="pct"/>
            <w:tcBorders>
              <w:top w:val="single" w:sz="4" w:space="0" w:color="000000" w:themeColor="text1"/>
              <w:bottom w:val="single" w:sz="4" w:space="0" w:color="000000" w:themeColor="text1"/>
            </w:tcBorders>
          </w:tcPr>
          <w:p w14:paraId="5854AC53" w14:textId="519A0C2B" w:rsidR="00E02639" w:rsidRPr="00E16CF3" w:rsidRDefault="6C726213" w:rsidP="6C726213">
            <w:pPr>
              <w:spacing w:line="240" w:lineRule="auto"/>
              <w:rPr>
                <w:rFonts w:asciiTheme="majorHAnsi" w:eastAsia="Calibri" w:hAnsiTheme="majorHAnsi" w:cstheme="majorHAnsi"/>
              </w:rPr>
            </w:pPr>
            <w:r w:rsidRPr="00E16CF3">
              <w:rPr>
                <w:rFonts w:asciiTheme="majorHAnsi" w:eastAsia="Calibri" w:hAnsiTheme="majorHAnsi" w:cstheme="majorHAnsi"/>
              </w:rPr>
              <w:t xml:space="preserve">Opening Prayer </w:t>
            </w:r>
            <w:r w:rsidR="00B433DC">
              <w:rPr>
                <w:rFonts w:asciiTheme="majorHAnsi" w:eastAsia="Calibri" w:hAnsiTheme="majorHAnsi" w:cstheme="majorHAnsi"/>
              </w:rPr>
              <w:t>by A</w:t>
            </w:r>
            <w:r w:rsidR="00AC78CC">
              <w:rPr>
                <w:rFonts w:asciiTheme="majorHAnsi" w:eastAsia="Calibri" w:hAnsiTheme="majorHAnsi" w:cstheme="majorHAnsi"/>
              </w:rPr>
              <w:t>shely S</w:t>
            </w:r>
          </w:p>
          <w:p w14:paraId="068AC0AA" w14:textId="63119446" w:rsidR="005843EF" w:rsidRPr="00E16CF3" w:rsidRDefault="005843EF" w:rsidP="6C726213">
            <w:pPr>
              <w:spacing w:line="240" w:lineRule="auto"/>
              <w:rPr>
                <w:rFonts w:asciiTheme="majorHAnsi" w:eastAsia="Calibri" w:hAnsiTheme="majorHAnsi" w:cstheme="majorHAnsi"/>
              </w:rPr>
            </w:pPr>
          </w:p>
          <w:p w14:paraId="6706E49D" w14:textId="0EF971A2" w:rsidR="005843EF" w:rsidRPr="00E16CF3" w:rsidRDefault="6C726213" w:rsidP="6C726213">
            <w:pPr>
              <w:spacing w:line="240" w:lineRule="auto"/>
              <w:rPr>
                <w:rFonts w:asciiTheme="majorHAnsi" w:eastAsia="Calibri" w:hAnsiTheme="majorHAnsi" w:cstheme="majorHAnsi"/>
                <w:color w:val="000000" w:themeColor="text1"/>
              </w:rPr>
            </w:pPr>
            <w:r w:rsidRPr="00E16CF3">
              <w:rPr>
                <w:rFonts w:asciiTheme="majorHAnsi" w:eastAsia="Calibri" w:hAnsiTheme="majorHAnsi" w:cstheme="majorHAnsi"/>
                <w:b/>
                <w:bCs/>
                <w:color w:val="000000" w:themeColor="text1"/>
                <w:u w:val="single"/>
              </w:rPr>
              <w:t>Land Acknowledgment</w:t>
            </w:r>
          </w:p>
          <w:p w14:paraId="761380CF" w14:textId="2EB7D919" w:rsidR="005843EF" w:rsidRPr="00796E24" w:rsidRDefault="6C726213" w:rsidP="6C726213">
            <w:pPr>
              <w:spacing w:line="240" w:lineRule="auto"/>
              <w:rPr>
                <w:rFonts w:asciiTheme="majorHAnsi" w:eastAsia="Calibri" w:hAnsiTheme="majorHAnsi" w:cstheme="majorHAnsi"/>
                <w:color w:val="000000" w:themeColor="text1"/>
                <w:sz w:val="12"/>
                <w:szCs w:val="12"/>
              </w:rPr>
            </w:pPr>
            <w:r w:rsidRPr="00796E24">
              <w:rPr>
                <w:rFonts w:asciiTheme="majorHAnsi" w:eastAsia="Calibri" w:hAnsiTheme="majorHAnsi" w:cstheme="majorHAnsi"/>
                <w:color w:val="000000" w:themeColor="text1"/>
                <w:sz w:val="12"/>
                <w:szCs w:val="12"/>
              </w:rPr>
              <w:t>We begin by acknowledging the land and our responsibility to care for and respect all that Creation gives to provide us with life. This land upon which we live, work and sustain ourselves is the ancestral and treaty lands of the Michizaagiig Anishinaabek also known today as the Mississaugas of the Credit, the rightful caretakers and titleholders of this land. We also recognize that this land is rich in pre-contact history and relationships, which includes the Anishinaabek and Onkwehonwe and since European contact has and continues to become home for Indigenous and non-Indigenous peoples.</w:t>
            </w:r>
          </w:p>
          <w:p w14:paraId="337D2828" w14:textId="76E1D774" w:rsidR="005843EF" w:rsidRPr="00796E24" w:rsidRDefault="005843EF" w:rsidP="6C726213">
            <w:pPr>
              <w:spacing w:line="240" w:lineRule="auto"/>
              <w:rPr>
                <w:rFonts w:asciiTheme="majorHAnsi" w:eastAsia="Calibri" w:hAnsiTheme="majorHAnsi" w:cstheme="majorHAnsi"/>
                <w:color w:val="000000" w:themeColor="text1"/>
                <w:sz w:val="12"/>
                <w:szCs w:val="12"/>
              </w:rPr>
            </w:pPr>
          </w:p>
          <w:p w14:paraId="4BAA1120" w14:textId="554C721A" w:rsidR="005843EF" w:rsidRPr="00BE1C26" w:rsidRDefault="6C726213" w:rsidP="23C16EA4">
            <w:pPr>
              <w:spacing w:line="240" w:lineRule="auto"/>
              <w:rPr>
                <w:rFonts w:asciiTheme="majorHAnsi" w:eastAsia="Calibri" w:hAnsiTheme="majorHAnsi" w:cstheme="majorHAnsi"/>
                <w:color w:val="000000" w:themeColor="text1"/>
                <w:sz w:val="16"/>
                <w:szCs w:val="16"/>
              </w:rPr>
            </w:pPr>
            <w:r w:rsidRPr="00796E24">
              <w:rPr>
                <w:rFonts w:asciiTheme="majorHAnsi" w:eastAsia="Calibri" w:hAnsiTheme="majorHAnsi" w:cstheme="majorHAnsi"/>
                <w:color w:val="000000" w:themeColor="text1"/>
                <w:sz w:val="12"/>
                <w:szCs w:val="12"/>
              </w:rPr>
              <w:t>As a responsible community we believe all people are sacred and possess inherent and immeasurable worth and dignity. Colonialism displaced and dispossessed Indigenous Peoples of their ancestral lands and continues to deny their basic human rights, dignities and freedoms.  We are committed to the sacrament of reconciliation, making reparations and fulfilling our treaty obligations, duties and responsibilities as outlined in the Gdoo-naaganinaa (Dish with One Spoon) wampum. This treaty governs and affirms that we actively maintain mutually beneficial relationships and collectively respect and care for the land, water, animals and each other in order to guarantee a good life for our future descendants.</w:t>
            </w:r>
          </w:p>
        </w:tc>
      </w:tr>
      <w:tr w:rsidR="005843EF" w:rsidRPr="00E16CF3" w14:paraId="729C2B63" w14:textId="77777777" w:rsidTr="00E126E4">
        <w:trPr>
          <w:trHeight w:val="1763"/>
        </w:trPr>
        <w:tc>
          <w:tcPr>
            <w:tcW w:w="291" w:type="pct"/>
          </w:tcPr>
          <w:p w14:paraId="1F75A9DD" w14:textId="77777777" w:rsidR="005843EF" w:rsidRPr="00E16CF3" w:rsidRDefault="6C726213">
            <w:pPr>
              <w:spacing w:line="240" w:lineRule="auto"/>
              <w:rPr>
                <w:rFonts w:asciiTheme="majorHAnsi" w:eastAsia="Calibri" w:hAnsiTheme="majorHAnsi" w:cstheme="majorHAnsi"/>
              </w:rPr>
            </w:pPr>
            <w:r w:rsidRPr="00E16CF3">
              <w:rPr>
                <w:rFonts w:asciiTheme="majorHAnsi" w:eastAsia="Calibri" w:hAnsiTheme="majorHAnsi" w:cstheme="majorHAnsi"/>
              </w:rPr>
              <w:t>3.</w:t>
            </w:r>
          </w:p>
        </w:tc>
        <w:tc>
          <w:tcPr>
            <w:tcW w:w="564" w:type="pct"/>
          </w:tcPr>
          <w:p w14:paraId="54E2455B" w14:textId="3BF66D1D" w:rsidR="005843EF" w:rsidRPr="00E16CF3" w:rsidRDefault="6C726213" w:rsidP="00E126E4">
            <w:pPr>
              <w:pBdr>
                <w:top w:val="nil"/>
                <w:left w:val="nil"/>
                <w:bottom w:val="nil"/>
                <w:right w:val="nil"/>
                <w:between w:val="nil"/>
              </w:pBdr>
              <w:spacing w:line="240" w:lineRule="auto"/>
              <w:rPr>
                <w:rFonts w:asciiTheme="majorHAnsi" w:eastAsia="Calibri" w:hAnsiTheme="majorHAnsi" w:cstheme="majorHAnsi"/>
              </w:rPr>
            </w:pPr>
            <w:r w:rsidRPr="00E16CF3">
              <w:rPr>
                <w:rFonts w:asciiTheme="majorHAnsi" w:eastAsia="Calibri" w:hAnsiTheme="majorHAnsi" w:cstheme="majorHAnsi"/>
                <w:color w:val="000000" w:themeColor="text1"/>
              </w:rPr>
              <w:t xml:space="preserve">Review of </w:t>
            </w:r>
            <w:r w:rsidR="0096078A">
              <w:rPr>
                <w:rFonts w:asciiTheme="majorHAnsi" w:eastAsia="Calibri" w:hAnsiTheme="majorHAnsi" w:cstheme="majorHAnsi"/>
                <w:color w:val="000000" w:themeColor="text1"/>
              </w:rPr>
              <w:t>April 24</w:t>
            </w:r>
            <w:r w:rsidR="00467033">
              <w:rPr>
                <w:rFonts w:asciiTheme="majorHAnsi" w:eastAsia="Calibri" w:hAnsiTheme="majorHAnsi" w:cstheme="majorHAnsi"/>
                <w:color w:val="000000" w:themeColor="text1"/>
              </w:rPr>
              <w:t>, 2023</w:t>
            </w:r>
            <w:r w:rsidR="0047735A" w:rsidRPr="00E16CF3">
              <w:rPr>
                <w:rFonts w:asciiTheme="majorHAnsi" w:eastAsia="Calibri" w:hAnsiTheme="majorHAnsi" w:cstheme="majorHAnsi"/>
                <w:color w:val="000000" w:themeColor="text1"/>
              </w:rPr>
              <w:t xml:space="preserve"> </w:t>
            </w:r>
            <w:r w:rsidRPr="00E16CF3">
              <w:rPr>
                <w:rFonts w:asciiTheme="majorHAnsi" w:eastAsia="Calibri" w:hAnsiTheme="majorHAnsi" w:cstheme="majorHAnsi"/>
              </w:rPr>
              <w:t xml:space="preserve">Minutes </w:t>
            </w:r>
          </w:p>
          <w:p w14:paraId="078BA308" w14:textId="77777777" w:rsidR="00E126E4" w:rsidRPr="00E16CF3" w:rsidRDefault="00E126E4" w:rsidP="00E126E4">
            <w:pPr>
              <w:pBdr>
                <w:top w:val="nil"/>
                <w:left w:val="nil"/>
                <w:bottom w:val="nil"/>
                <w:right w:val="nil"/>
                <w:between w:val="nil"/>
              </w:pBdr>
              <w:spacing w:line="240" w:lineRule="auto"/>
              <w:rPr>
                <w:rFonts w:asciiTheme="majorHAnsi" w:eastAsia="Calibri" w:hAnsiTheme="majorHAnsi" w:cstheme="majorHAnsi"/>
              </w:rPr>
            </w:pPr>
          </w:p>
          <w:p w14:paraId="12FA1DC2" w14:textId="77777777" w:rsidR="00E126E4" w:rsidRPr="00E16CF3" w:rsidRDefault="00E126E4" w:rsidP="00E126E4">
            <w:pPr>
              <w:pBdr>
                <w:top w:val="nil"/>
                <w:left w:val="nil"/>
                <w:bottom w:val="nil"/>
                <w:right w:val="nil"/>
                <w:between w:val="nil"/>
              </w:pBdr>
              <w:spacing w:line="240" w:lineRule="auto"/>
              <w:rPr>
                <w:rFonts w:asciiTheme="majorHAnsi" w:eastAsia="Calibri" w:hAnsiTheme="majorHAnsi" w:cstheme="majorHAnsi"/>
                <w:color w:val="000000"/>
              </w:rPr>
            </w:pPr>
            <w:r w:rsidRPr="00E16CF3">
              <w:rPr>
                <w:rFonts w:asciiTheme="majorHAnsi" w:eastAsia="Calibri" w:hAnsiTheme="majorHAnsi" w:cstheme="majorHAnsi"/>
                <w:color w:val="000000" w:themeColor="text1"/>
              </w:rPr>
              <w:t>Approval of Agenda</w:t>
            </w:r>
          </w:p>
          <w:p w14:paraId="5A39BBE3" w14:textId="081B630E" w:rsidR="00E126E4" w:rsidRPr="00E16CF3" w:rsidRDefault="00E126E4" w:rsidP="00E126E4">
            <w:pPr>
              <w:pBdr>
                <w:top w:val="nil"/>
                <w:left w:val="nil"/>
                <w:bottom w:val="nil"/>
                <w:right w:val="nil"/>
                <w:between w:val="nil"/>
              </w:pBdr>
              <w:spacing w:line="240" w:lineRule="auto"/>
              <w:rPr>
                <w:rFonts w:asciiTheme="majorHAnsi" w:eastAsia="Calibri" w:hAnsiTheme="majorHAnsi" w:cstheme="majorHAnsi"/>
              </w:rPr>
            </w:pPr>
          </w:p>
        </w:tc>
        <w:tc>
          <w:tcPr>
            <w:tcW w:w="4145" w:type="pct"/>
          </w:tcPr>
          <w:p w14:paraId="0A693D5F" w14:textId="401FDF5B" w:rsidR="00464422" w:rsidRPr="007B4D46" w:rsidRDefault="6C726213" w:rsidP="007B4D46">
            <w:pPr>
              <w:pBdr>
                <w:top w:val="nil"/>
                <w:left w:val="nil"/>
                <w:bottom w:val="nil"/>
                <w:right w:val="nil"/>
                <w:between w:val="nil"/>
              </w:pBdr>
              <w:rPr>
                <w:rFonts w:asciiTheme="majorHAnsi" w:eastAsia="Calibri" w:hAnsiTheme="majorHAnsi" w:cstheme="majorHAnsi"/>
                <w:sz w:val="20"/>
                <w:szCs w:val="20"/>
              </w:rPr>
            </w:pPr>
            <w:r w:rsidRPr="007B4D46">
              <w:rPr>
                <w:rFonts w:asciiTheme="majorHAnsi" w:eastAsia="Calibri" w:hAnsiTheme="majorHAnsi" w:cstheme="majorHAnsi"/>
                <w:sz w:val="20"/>
                <w:szCs w:val="20"/>
              </w:rPr>
              <w:t xml:space="preserve">Motion to approve: </w:t>
            </w:r>
            <w:r w:rsidR="004B4AC2">
              <w:rPr>
                <w:rFonts w:asciiTheme="majorHAnsi" w:eastAsia="Calibri" w:hAnsiTheme="majorHAnsi" w:cstheme="majorHAnsi"/>
                <w:sz w:val="20"/>
                <w:szCs w:val="20"/>
              </w:rPr>
              <w:t>Caroline F</w:t>
            </w:r>
          </w:p>
          <w:p w14:paraId="727E5763" w14:textId="4F514643" w:rsidR="00464422" w:rsidRPr="008C492C" w:rsidRDefault="6C726213" w:rsidP="6C726213">
            <w:pPr>
              <w:pBdr>
                <w:top w:val="nil"/>
                <w:left w:val="nil"/>
                <w:bottom w:val="nil"/>
                <w:right w:val="nil"/>
                <w:between w:val="nil"/>
              </w:pBdr>
              <w:rPr>
                <w:rFonts w:asciiTheme="majorHAnsi" w:eastAsia="Calibri" w:hAnsiTheme="majorHAnsi" w:cstheme="majorHAnsi"/>
                <w:sz w:val="20"/>
                <w:szCs w:val="20"/>
              </w:rPr>
            </w:pPr>
            <w:r w:rsidRPr="008C492C">
              <w:rPr>
                <w:rFonts w:asciiTheme="majorHAnsi" w:eastAsia="Calibri" w:hAnsiTheme="majorHAnsi" w:cstheme="majorHAnsi"/>
                <w:sz w:val="20"/>
                <w:szCs w:val="20"/>
              </w:rPr>
              <w:t xml:space="preserve">Motion seconded by: </w:t>
            </w:r>
            <w:r w:rsidR="00AC78CC">
              <w:rPr>
                <w:rFonts w:asciiTheme="majorHAnsi" w:eastAsia="Calibri" w:hAnsiTheme="majorHAnsi" w:cstheme="majorHAnsi"/>
                <w:sz w:val="20"/>
                <w:szCs w:val="20"/>
              </w:rPr>
              <w:t>Rana B</w:t>
            </w:r>
          </w:p>
          <w:p w14:paraId="6FA4C9BE" w14:textId="2569B816" w:rsidR="00262E47" w:rsidRPr="008C492C" w:rsidRDefault="6C726213" w:rsidP="6C726213">
            <w:pPr>
              <w:spacing w:line="240" w:lineRule="auto"/>
              <w:rPr>
                <w:rFonts w:asciiTheme="majorHAnsi" w:eastAsia="Calibri" w:hAnsiTheme="majorHAnsi" w:cstheme="majorHAnsi"/>
                <w:sz w:val="20"/>
                <w:szCs w:val="20"/>
              </w:rPr>
            </w:pPr>
            <w:r w:rsidRPr="008C492C">
              <w:rPr>
                <w:rFonts w:asciiTheme="majorHAnsi" w:eastAsia="Calibri" w:hAnsiTheme="majorHAnsi" w:cstheme="majorHAnsi"/>
                <w:sz w:val="20"/>
                <w:szCs w:val="20"/>
              </w:rPr>
              <w:t>Motion carried</w:t>
            </w:r>
          </w:p>
          <w:p w14:paraId="1FDC5E15" w14:textId="77777777" w:rsidR="00262E47" w:rsidRPr="008C492C" w:rsidRDefault="00262E47" w:rsidP="6C726213">
            <w:pPr>
              <w:spacing w:line="240" w:lineRule="auto"/>
              <w:rPr>
                <w:rFonts w:asciiTheme="majorHAnsi" w:eastAsia="Calibri" w:hAnsiTheme="majorHAnsi" w:cstheme="majorHAnsi"/>
                <w:sz w:val="20"/>
                <w:szCs w:val="20"/>
              </w:rPr>
            </w:pPr>
          </w:p>
          <w:p w14:paraId="70C221B7" w14:textId="77777777" w:rsidR="00BE1C26" w:rsidRPr="008C492C" w:rsidRDefault="00BE1C26" w:rsidP="00E126E4">
            <w:pPr>
              <w:pBdr>
                <w:top w:val="nil"/>
                <w:left w:val="nil"/>
                <w:bottom w:val="nil"/>
                <w:right w:val="nil"/>
                <w:between w:val="nil"/>
              </w:pBdr>
              <w:rPr>
                <w:rFonts w:asciiTheme="majorHAnsi" w:eastAsia="Calibri" w:hAnsiTheme="majorHAnsi" w:cstheme="majorHAnsi"/>
                <w:sz w:val="20"/>
                <w:szCs w:val="20"/>
              </w:rPr>
            </w:pPr>
          </w:p>
          <w:p w14:paraId="61186F43" w14:textId="53BFF570" w:rsidR="00E126E4" w:rsidRPr="008C492C" w:rsidRDefault="00E126E4" w:rsidP="00E126E4">
            <w:pPr>
              <w:pBdr>
                <w:top w:val="nil"/>
                <w:left w:val="nil"/>
                <w:bottom w:val="nil"/>
                <w:right w:val="nil"/>
                <w:between w:val="nil"/>
              </w:pBdr>
              <w:rPr>
                <w:rFonts w:asciiTheme="majorHAnsi" w:eastAsia="Calibri" w:hAnsiTheme="majorHAnsi" w:cstheme="majorHAnsi"/>
                <w:sz w:val="20"/>
                <w:szCs w:val="20"/>
              </w:rPr>
            </w:pPr>
            <w:r w:rsidRPr="008C492C">
              <w:rPr>
                <w:rFonts w:asciiTheme="majorHAnsi" w:eastAsia="Calibri" w:hAnsiTheme="majorHAnsi" w:cstheme="majorHAnsi"/>
                <w:sz w:val="20"/>
                <w:szCs w:val="20"/>
              </w:rPr>
              <w:t xml:space="preserve">Motion to approve: </w:t>
            </w:r>
            <w:r w:rsidR="00C461D5">
              <w:rPr>
                <w:rFonts w:asciiTheme="majorHAnsi" w:eastAsia="Calibri" w:hAnsiTheme="majorHAnsi" w:cstheme="majorHAnsi"/>
                <w:sz w:val="20"/>
                <w:szCs w:val="20"/>
              </w:rPr>
              <w:t xml:space="preserve"> </w:t>
            </w:r>
            <w:r w:rsidR="009A5F00">
              <w:rPr>
                <w:rFonts w:asciiTheme="majorHAnsi" w:eastAsia="Calibri" w:hAnsiTheme="majorHAnsi" w:cstheme="majorHAnsi"/>
                <w:sz w:val="20"/>
                <w:szCs w:val="20"/>
              </w:rPr>
              <w:t>R</w:t>
            </w:r>
            <w:r w:rsidR="00AC78CC">
              <w:rPr>
                <w:rFonts w:asciiTheme="majorHAnsi" w:eastAsia="Calibri" w:hAnsiTheme="majorHAnsi" w:cstheme="majorHAnsi"/>
                <w:sz w:val="20"/>
                <w:szCs w:val="20"/>
              </w:rPr>
              <w:t>ana B</w:t>
            </w:r>
          </w:p>
          <w:p w14:paraId="017147AB" w14:textId="24FEDF4C" w:rsidR="00E126E4" w:rsidRPr="008C492C" w:rsidRDefault="00E126E4" w:rsidP="00E126E4">
            <w:pPr>
              <w:pBdr>
                <w:top w:val="nil"/>
                <w:left w:val="nil"/>
                <w:bottom w:val="nil"/>
                <w:right w:val="nil"/>
                <w:between w:val="nil"/>
              </w:pBdr>
              <w:rPr>
                <w:rFonts w:asciiTheme="majorHAnsi" w:eastAsia="Calibri" w:hAnsiTheme="majorHAnsi" w:cstheme="majorHAnsi"/>
                <w:sz w:val="20"/>
                <w:szCs w:val="20"/>
              </w:rPr>
            </w:pPr>
            <w:r w:rsidRPr="008C492C">
              <w:rPr>
                <w:rFonts w:asciiTheme="majorHAnsi" w:eastAsia="Calibri" w:hAnsiTheme="majorHAnsi" w:cstheme="majorHAnsi"/>
                <w:sz w:val="20"/>
                <w:szCs w:val="20"/>
              </w:rPr>
              <w:t>Motion seconded by:</w:t>
            </w:r>
            <w:r w:rsidR="00F074CC" w:rsidRPr="008C492C">
              <w:rPr>
                <w:rFonts w:asciiTheme="majorHAnsi" w:eastAsia="Calibri" w:hAnsiTheme="majorHAnsi" w:cstheme="majorHAnsi"/>
                <w:sz w:val="20"/>
                <w:szCs w:val="20"/>
              </w:rPr>
              <w:t xml:space="preserve"> </w:t>
            </w:r>
            <w:r w:rsidR="00C461D5">
              <w:rPr>
                <w:rFonts w:asciiTheme="majorHAnsi" w:eastAsia="Calibri" w:hAnsiTheme="majorHAnsi" w:cstheme="majorHAnsi"/>
                <w:sz w:val="20"/>
                <w:szCs w:val="20"/>
              </w:rPr>
              <w:t xml:space="preserve"> </w:t>
            </w:r>
            <w:r w:rsidR="009A5F00">
              <w:rPr>
                <w:rFonts w:asciiTheme="majorHAnsi" w:eastAsia="Calibri" w:hAnsiTheme="majorHAnsi" w:cstheme="majorHAnsi"/>
                <w:sz w:val="20"/>
                <w:szCs w:val="20"/>
              </w:rPr>
              <w:t>C</w:t>
            </w:r>
            <w:r w:rsidR="004B4AC2">
              <w:rPr>
                <w:rFonts w:asciiTheme="majorHAnsi" w:eastAsia="Calibri" w:hAnsiTheme="majorHAnsi" w:cstheme="majorHAnsi"/>
                <w:sz w:val="20"/>
                <w:szCs w:val="20"/>
              </w:rPr>
              <w:t>ecilia O</w:t>
            </w:r>
          </w:p>
          <w:p w14:paraId="6C058765" w14:textId="1451E924" w:rsidR="00262E47" w:rsidRPr="00E16CF3" w:rsidRDefault="00E126E4" w:rsidP="6C726213">
            <w:pPr>
              <w:spacing w:line="240" w:lineRule="auto"/>
              <w:rPr>
                <w:rFonts w:asciiTheme="majorHAnsi" w:eastAsia="Calibri" w:hAnsiTheme="majorHAnsi" w:cstheme="majorHAnsi"/>
              </w:rPr>
            </w:pPr>
            <w:r w:rsidRPr="008C492C">
              <w:rPr>
                <w:rFonts w:asciiTheme="majorHAnsi" w:eastAsia="Calibri" w:hAnsiTheme="majorHAnsi" w:cstheme="majorHAnsi"/>
                <w:sz w:val="20"/>
                <w:szCs w:val="20"/>
              </w:rPr>
              <w:t>Motion carried</w:t>
            </w:r>
          </w:p>
        </w:tc>
      </w:tr>
      <w:tr w:rsidR="005843EF" w:rsidRPr="00A161ED" w14:paraId="3C69FBEE" w14:textId="77777777" w:rsidTr="00E126E4">
        <w:trPr>
          <w:trHeight w:val="530"/>
        </w:trPr>
        <w:tc>
          <w:tcPr>
            <w:tcW w:w="291" w:type="pct"/>
          </w:tcPr>
          <w:p w14:paraId="0F9ABB3F" w14:textId="77777777" w:rsidR="005843EF" w:rsidRPr="00A161ED" w:rsidRDefault="6C726213">
            <w:pPr>
              <w:spacing w:line="240" w:lineRule="auto"/>
              <w:rPr>
                <w:rFonts w:asciiTheme="majorHAnsi" w:eastAsia="Calibri" w:hAnsiTheme="majorHAnsi" w:cstheme="majorHAnsi"/>
              </w:rPr>
            </w:pPr>
            <w:r w:rsidRPr="00A161ED">
              <w:rPr>
                <w:rFonts w:asciiTheme="majorHAnsi" w:eastAsia="Calibri" w:hAnsiTheme="majorHAnsi" w:cstheme="majorHAnsi"/>
              </w:rPr>
              <w:t>4.</w:t>
            </w:r>
          </w:p>
        </w:tc>
        <w:tc>
          <w:tcPr>
            <w:tcW w:w="564" w:type="pct"/>
          </w:tcPr>
          <w:p w14:paraId="09EA43EA" w14:textId="77777777" w:rsidR="005843EF" w:rsidRPr="00A161ED" w:rsidRDefault="6C726213">
            <w:pPr>
              <w:spacing w:line="240" w:lineRule="auto"/>
              <w:rPr>
                <w:rFonts w:asciiTheme="majorHAnsi" w:eastAsia="Calibri" w:hAnsiTheme="majorHAnsi" w:cstheme="majorHAnsi"/>
              </w:rPr>
            </w:pPr>
            <w:r w:rsidRPr="00A161ED">
              <w:rPr>
                <w:rFonts w:asciiTheme="majorHAnsi" w:eastAsia="Calibri" w:hAnsiTheme="majorHAnsi" w:cstheme="majorHAnsi"/>
              </w:rPr>
              <w:t>Chairs Update</w:t>
            </w:r>
          </w:p>
        </w:tc>
        <w:tc>
          <w:tcPr>
            <w:tcW w:w="4145" w:type="pct"/>
          </w:tcPr>
          <w:p w14:paraId="7F28A932" w14:textId="4416BF84" w:rsidR="00C90E3B" w:rsidRPr="00A161ED" w:rsidRDefault="00C90E3B" w:rsidP="00467033">
            <w:pPr>
              <w:pStyle w:val="ListParagraph"/>
              <w:numPr>
                <w:ilvl w:val="0"/>
                <w:numId w:val="1"/>
              </w:numPr>
              <w:rPr>
                <w:rFonts w:asciiTheme="majorHAnsi" w:eastAsia="Calibri" w:hAnsiTheme="majorHAnsi" w:cstheme="majorHAnsi"/>
              </w:rPr>
            </w:pPr>
            <w:r w:rsidRPr="00A161ED">
              <w:rPr>
                <w:rFonts w:asciiTheme="majorHAnsi" w:eastAsia="Calibri" w:hAnsiTheme="majorHAnsi" w:cstheme="majorHAnsi"/>
              </w:rPr>
              <w:t xml:space="preserve">Parent engagement </w:t>
            </w:r>
            <w:r w:rsidR="00467033" w:rsidRPr="00A161ED">
              <w:rPr>
                <w:rFonts w:asciiTheme="majorHAnsi" w:eastAsia="Calibri" w:hAnsiTheme="majorHAnsi" w:cstheme="majorHAnsi"/>
              </w:rPr>
              <w:t>event</w:t>
            </w:r>
          </w:p>
          <w:p w14:paraId="3B076753" w14:textId="313BD76C" w:rsidR="0096078A" w:rsidRPr="00A161ED" w:rsidRDefault="00F02324" w:rsidP="003C1AE5">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 xml:space="preserve">X Movement </w:t>
            </w:r>
            <w:r w:rsidR="0096078A" w:rsidRPr="00A161ED">
              <w:rPr>
                <w:rFonts w:asciiTheme="majorHAnsi" w:eastAsia="Calibri" w:hAnsiTheme="majorHAnsi" w:cstheme="majorHAnsi"/>
              </w:rPr>
              <w:t xml:space="preserve">Tuesday </w:t>
            </w:r>
            <w:r w:rsidR="003C1AE5" w:rsidRPr="00A161ED">
              <w:rPr>
                <w:rFonts w:asciiTheme="majorHAnsi" w:eastAsia="Calibri" w:hAnsiTheme="majorHAnsi" w:cstheme="majorHAnsi"/>
              </w:rPr>
              <w:t xml:space="preserve">June </w:t>
            </w:r>
            <w:r w:rsidR="0096078A" w:rsidRPr="00A161ED">
              <w:rPr>
                <w:rFonts w:asciiTheme="majorHAnsi" w:eastAsia="Calibri" w:hAnsiTheme="majorHAnsi" w:cstheme="majorHAnsi"/>
              </w:rPr>
              <w:t>20</w:t>
            </w:r>
            <w:r w:rsidR="0096078A" w:rsidRPr="00A161ED">
              <w:rPr>
                <w:rFonts w:asciiTheme="majorHAnsi" w:eastAsia="Calibri" w:hAnsiTheme="majorHAnsi" w:cstheme="majorHAnsi"/>
                <w:vertAlign w:val="superscript"/>
              </w:rPr>
              <w:t>th</w:t>
            </w:r>
            <w:r w:rsidR="0096078A" w:rsidRPr="00A161ED">
              <w:rPr>
                <w:rFonts w:asciiTheme="majorHAnsi" w:eastAsia="Calibri" w:hAnsiTheme="majorHAnsi" w:cstheme="majorHAnsi"/>
              </w:rPr>
              <w:t>, 6 – 7 pm</w:t>
            </w:r>
            <w:r w:rsidR="004E1CEC" w:rsidRPr="00A161ED">
              <w:rPr>
                <w:rFonts w:asciiTheme="majorHAnsi" w:eastAsia="Calibri" w:hAnsiTheme="majorHAnsi" w:cstheme="majorHAnsi"/>
              </w:rPr>
              <w:t>- weather permitting to be held outdoors, otherwise will be held indoors in school gym</w:t>
            </w:r>
            <w:r w:rsidR="0096078A" w:rsidRPr="00A161ED">
              <w:rPr>
                <w:rFonts w:asciiTheme="majorHAnsi" w:eastAsia="Calibri" w:hAnsiTheme="majorHAnsi" w:cstheme="majorHAnsi"/>
              </w:rPr>
              <w:t xml:space="preserve"> </w:t>
            </w:r>
          </w:p>
          <w:p w14:paraId="5904135B" w14:textId="284C4650" w:rsidR="004E6140" w:rsidRPr="00A161ED" w:rsidRDefault="004E6140" w:rsidP="003C1AE5">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 xml:space="preserve">Ice cream truck; in case School Cash Online funds do not meet </w:t>
            </w:r>
            <w:r w:rsidR="004E1CEC" w:rsidRPr="00A161ED">
              <w:rPr>
                <w:rFonts w:asciiTheme="majorHAnsi" w:eastAsia="Calibri" w:hAnsiTheme="majorHAnsi" w:cstheme="majorHAnsi"/>
              </w:rPr>
              <w:t xml:space="preserve">minimum spend amount/cost of Ice cream truck </w:t>
            </w:r>
            <w:r w:rsidR="00167223" w:rsidRPr="00A161ED">
              <w:rPr>
                <w:rFonts w:asciiTheme="majorHAnsi" w:eastAsia="Calibri" w:hAnsiTheme="majorHAnsi" w:cstheme="majorHAnsi"/>
              </w:rPr>
              <w:t>($548.75)</w:t>
            </w:r>
            <w:r w:rsidR="00AC78CC" w:rsidRPr="00A161ED">
              <w:rPr>
                <w:rFonts w:asciiTheme="majorHAnsi" w:eastAsia="Calibri" w:hAnsiTheme="majorHAnsi" w:cstheme="majorHAnsi"/>
              </w:rPr>
              <w:t>, council voted and approved funds</w:t>
            </w:r>
            <w:r w:rsidR="00111754" w:rsidRPr="00A161ED">
              <w:rPr>
                <w:rFonts w:asciiTheme="majorHAnsi" w:eastAsia="Calibri" w:hAnsiTheme="majorHAnsi" w:cstheme="majorHAnsi"/>
              </w:rPr>
              <w:t xml:space="preserve"> </w:t>
            </w:r>
            <w:r w:rsidR="004E1CEC" w:rsidRPr="00A161ED">
              <w:rPr>
                <w:rFonts w:asciiTheme="majorHAnsi" w:eastAsia="Calibri" w:hAnsiTheme="majorHAnsi" w:cstheme="majorHAnsi"/>
              </w:rPr>
              <w:t>to cover the shortfall.</w:t>
            </w:r>
          </w:p>
          <w:p w14:paraId="6DB7DA5E" w14:textId="63B73079" w:rsidR="00C90E3B" w:rsidRPr="00A161ED" w:rsidRDefault="00C90E3B" w:rsidP="00C90E3B">
            <w:pPr>
              <w:numPr>
                <w:ilvl w:val="0"/>
                <w:numId w:val="1"/>
              </w:numPr>
              <w:rPr>
                <w:rFonts w:asciiTheme="majorHAnsi" w:eastAsia="Calibri" w:hAnsiTheme="majorHAnsi" w:cstheme="majorHAnsi"/>
              </w:rPr>
            </w:pPr>
            <w:r w:rsidRPr="00A161ED">
              <w:rPr>
                <w:rFonts w:asciiTheme="majorHAnsi" w:eastAsia="Calibri" w:hAnsiTheme="majorHAnsi" w:cstheme="majorHAnsi"/>
              </w:rPr>
              <w:t xml:space="preserve">Updates on funding to support school </w:t>
            </w:r>
          </w:p>
          <w:p w14:paraId="07FA12FD" w14:textId="2B84972D" w:rsidR="0096078A" w:rsidRPr="00A161ED" w:rsidRDefault="0096078A" w:rsidP="00BD528D">
            <w:pPr>
              <w:numPr>
                <w:ilvl w:val="1"/>
                <w:numId w:val="1"/>
              </w:numPr>
              <w:rPr>
                <w:rFonts w:asciiTheme="majorHAnsi" w:eastAsia="Calibri" w:hAnsiTheme="majorHAnsi" w:cstheme="majorHAnsi"/>
                <w:sz w:val="18"/>
                <w:szCs w:val="18"/>
              </w:rPr>
            </w:pPr>
            <w:r w:rsidRPr="00A161ED">
              <w:rPr>
                <w:rFonts w:asciiTheme="majorHAnsi" w:eastAsia="Calibri" w:hAnsiTheme="majorHAnsi" w:cstheme="majorHAnsi"/>
              </w:rPr>
              <w:t>X</w:t>
            </w:r>
            <w:r w:rsidR="007F15BD" w:rsidRPr="00A161ED">
              <w:rPr>
                <w:rFonts w:asciiTheme="majorHAnsi" w:eastAsia="Calibri" w:hAnsiTheme="majorHAnsi" w:cstheme="majorHAnsi"/>
              </w:rPr>
              <w:t>-</w:t>
            </w:r>
            <w:r w:rsidRPr="00A161ED">
              <w:rPr>
                <w:rFonts w:asciiTheme="majorHAnsi" w:eastAsia="Calibri" w:hAnsiTheme="majorHAnsi" w:cstheme="majorHAnsi"/>
              </w:rPr>
              <w:t>Movement sum above grant</w:t>
            </w:r>
            <w:r w:rsidR="00AC78CC" w:rsidRPr="00A161ED">
              <w:rPr>
                <w:rFonts w:asciiTheme="majorHAnsi" w:eastAsia="Calibri" w:hAnsiTheme="majorHAnsi" w:cstheme="majorHAnsi"/>
              </w:rPr>
              <w:t xml:space="preserve"> amount of $500</w:t>
            </w:r>
            <w:r w:rsidR="00167223" w:rsidRPr="00A161ED">
              <w:rPr>
                <w:rFonts w:asciiTheme="majorHAnsi" w:eastAsia="Calibri" w:hAnsiTheme="majorHAnsi" w:cstheme="majorHAnsi"/>
              </w:rPr>
              <w:t xml:space="preserve"> (</w:t>
            </w:r>
            <w:r w:rsidR="00AC78CC" w:rsidRPr="00A161ED">
              <w:rPr>
                <w:rFonts w:asciiTheme="majorHAnsi" w:eastAsia="Calibri" w:hAnsiTheme="majorHAnsi" w:cstheme="majorHAnsi"/>
              </w:rPr>
              <w:t xml:space="preserve">i.e., </w:t>
            </w:r>
            <w:r w:rsidR="00167223" w:rsidRPr="00A161ED">
              <w:rPr>
                <w:rFonts w:asciiTheme="majorHAnsi" w:eastAsia="Calibri" w:hAnsiTheme="majorHAnsi" w:cstheme="majorHAnsi"/>
              </w:rPr>
              <w:t>$65)</w:t>
            </w:r>
            <w:r w:rsidR="00AC78CC" w:rsidRPr="00A161ED">
              <w:rPr>
                <w:rFonts w:asciiTheme="majorHAnsi" w:eastAsia="Calibri" w:hAnsiTheme="majorHAnsi" w:cstheme="majorHAnsi"/>
              </w:rPr>
              <w:t xml:space="preserve"> to be covered by council</w:t>
            </w:r>
            <w:r w:rsidR="00111754" w:rsidRPr="00A161ED">
              <w:rPr>
                <w:rFonts w:asciiTheme="majorHAnsi" w:eastAsia="Calibri" w:hAnsiTheme="majorHAnsi" w:cstheme="majorHAnsi"/>
              </w:rPr>
              <w:t xml:space="preserve">- voted </w:t>
            </w:r>
            <w:r w:rsidR="00AC78CC" w:rsidRPr="00A161ED">
              <w:rPr>
                <w:rFonts w:asciiTheme="majorHAnsi" w:eastAsia="Calibri" w:hAnsiTheme="majorHAnsi" w:cstheme="majorHAnsi"/>
              </w:rPr>
              <w:t>and approved</w:t>
            </w:r>
            <w:r w:rsidR="00111754" w:rsidRPr="00A161ED">
              <w:rPr>
                <w:rFonts w:asciiTheme="majorHAnsi" w:eastAsia="Calibri" w:hAnsiTheme="majorHAnsi" w:cstheme="majorHAnsi"/>
              </w:rPr>
              <w:t xml:space="preserve"> </w:t>
            </w:r>
          </w:p>
          <w:p w14:paraId="00D80CAD" w14:textId="59D186DE" w:rsidR="00111754" w:rsidRPr="00A161ED" w:rsidRDefault="00111754" w:rsidP="00BD528D">
            <w:pPr>
              <w:numPr>
                <w:ilvl w:val="1"/>
                <w:numId w:val="1"/>
              </w:numPr>
              <w:rPr>
                <w:rFonts w:asciiTheme="majorHAnsi" w:eastAsia="Calibri" w:hAnsiTheme="majorHAnsi" w:cstheme="majorHAnsi"/>
                <w:sz w:val="18"/>
                <w:szCs w:val="18"/>
              </w:rPr>
            </w:pPr>
            <w:r w:rsidRPr="00A161ED">
              <w:rPr>
                <w:rFonts w:asciiTheme="majorHAnsi" w:eastAsia="Calibri" w:hAnsiTheme="majorHAnsi" w:cstheme="majorHAnsi"/>
              </w:rPr>
              <w:t>Senior JK/SK Celebration of Learning treats ($100</w:t>
            </w:r>
            <w:r w:rsidR="002012A6" w:rsidRPr="00A161ED">
              <w:rPr>
                <w:rFonts w:asciiTheme="majorHAnsi" w:eastAsia="Calibri" w:hAnsiTheme="majorHAnsi" w:cstheme="majorHAnsi"/>
              </w:rPr>
              <w:t xml:space="preserve"> for treats)- voted and approved</w:t>
            </w:r>
          </w:p>
          <w:p w14:paraId="1B14C770" w14:textId="1D82AB83" w:rsidR="00BE57B4" w:rsidRPr="00A161ED" w:rsidRDefault="00BE57B4" w:rsidP="00BE57B4">
            <w:pPr>
              <w:numPr>
                <w:ilvl w:val="1"/>
                <w:numId w:val="1"/>
              </w:numPr>
              <w:rPr>
                <w:rFonts w:asciiTheme="majorHAnsi" w:eastAsia="Calibri" w:hAnsiTheme="majorHAnsi" w:cstheme="majorHAnsi"/>
              </w:rPr>
            </w:pPr>
            <w:r w:rsidRPr="00A161ED">
              <w:rPr>
                <w:rFonts w:asciiTheme="majorHAnsi" w:eastAsia="Calibri" w:hAnsiTheme="majorHAnsi" w:cstheme="majorHAnsi"/>
              </w:rPr>
              <w:t xml:space="preserve">Gym </w:t>
            </w:r>
            <w:r w:rsidR="002012A6" w:rsidRPr="00A161ED">
              <w:rPr>
                <w:rFonts w:asciiTheme="majorHAnsi" w:eastAsia="Calibri" w:hAnsiTheme="majorHAnsi" w:cstheme="majorHAnsi"/>
              </w:rPr>
              <w:t>stage stairs purchased previously by council</w:t>
            </w:r>
            <w:r w:rsidRPr="00A161ED">
              <w:rPr>
                <w:rFonts w:asciiTheme="majorHAnsi" w:eastAsia="Calibri" w:hAnsiTheme="majorHAnsi" w:cstheme="majorHAnsi"/>
              </w:rPr>
              <w:t xml:space="preserve"> </w:t>
            </w:r>
            <w:r w:rsidR="002012A6" w:rsidRPr="00A161ED">
              <w:rPr>
                <w:rFonts w:asciiTheme="majorHAnsi" w:eastAsia="Calibri" w:hAnsiTheme="majorHAnsi" w:cstheme="majorHAnsi"/>
              </w:rPr>
              <w:t>have arrived</w:t>
            </w:r>
          </w:p>
          <w:p w14:paraId="44D67F7F" w14:textId="0F3B1204" w:rsidR="004E6140" w:rsidRPr="00A161ED" w:rsidRDefault="00BD528D" w:rsidP="004E6140">
            <w:pPr>
              <w:numPr>
                <w:ilvl w:val="1"/>
                <w:numId w:val="1"/>
              </w:numPr>
              <w:rPr>
                <w:rFonts w:asciiTheme="majorHAnsi" w:eastAsia="Calibri" w:hAnsiTheme="majorHAnsi" w:cstheme="majorHAnsi"/>
                <w:i/>
              </w:rPr>
            </w:pPr>
            <w:r w:rsidRPr="00A161ED">
              <w:rPr>
                <w:rFonts w:asciiTheme="majorHAnsi" w:eastAsia="Calibri" w:hAnsiTheme="majorHAnsi" w:cstheme="majorHAnsi"/>
              </w:rPr>
              <w:lastRenderedPageBreak/>
              <w:t>S</w:t>
            </w:r>
            <w:r w:rsidR="00BE57B4" w:rsidRPr="00A161ED">
              <w:rPr>
                <w:rFonts w:asciiTheme="majorHAnsi" w:eastAsia="Calibri" w:hAnsiTheme="majorHAnsi" w:cstheme="majorHAnsi"/>
              </w:rPr>
              <w:t>ports jersey</w:t>
            </w:r>
            <w:r w:rsidRPr="00A161ED">
              <w:rPr>
                <w:rFonts w:asciiTheme="majorHAnsi" w:eastAsia="Calibri" w:hAnsiTheme="majorHAnsi" w:cstheme="majorHAnsi"/>
              </w:rPr>
              <w:t xml:space="preserve"> top</w:t>
            </w:r>
            <w:r w:rsidR="00BE57B4" w:rsidRPr="00A161ED">
              <w:rPr>
                <w:rFonts w:asciiTheme="majorHAnsi" w:eastAsia="Calibri" w:hAnsiTheme="majorHAnsi" w:cstheme="majorHAnsi"/>
              </w:rPr>
              <w:t>s</w:t>
            </w:r>
            <w:r w:rsidRPr="00A161ED">
              <w:rPr>
                <w:rFonts w:asciiTheme="majorHAnsi" w:eastAsia="Calibri" w:hAnsiTheme="majorHAnsi" w:cstheme="majorHAnsi"/>
              </w:rPr>
              <w:t xml:space="preserve">, </w:t>
            </w:r>
            <w:r w:rsidR="004E6140" w:rsidRPr="00A161ED">
              <w:rPr>
                <w:rFonts w:asciiTheme="majorHAnsi" w:eastAsia="Calibri" w:hAnsiTheme="majorHAnsi" w:cstheme="majorHAnsi"/>
              </w:rPr>
              <w:t>20</w:t>
            </w:r>
            <w:r w:rsidRPr="00A161ED">
              <w:rPr>
                <w:rFonts w:asciiTheme="majorHAnsi" w:eastAsia="Calibri" w:hAnsiTheme="majorHAnsi" w:cstheme="majorHAnsi"/>
              </w:rPr>
              <w:t xml:space="preserve"> units</w:t>
            </w:r>
            <w:r w:rsidR="00BE57B4" w:rsidRPr="00A161ED">
              <w:rPr>
                <w:rFonts w:asciiTheme="majorHAnsi" w:eastAsia="Calibri" w:hAnsiTheme="majorHAnsi" w:cstheme="majorHAnsi"/>
              </w:rPr>
              <w:t xml:space="preserve"> </w:t>
            </w:r>
            <w:r w:rsidR="0044001A" w:rsidRPr="00A161ED">
              <w:rPr>
                <w:rFonts w:asciiTheme="majorHAnsi" w:eastAsia="Calibri" w:hAnsiTheme="majorHAnsi" w:cstheme="majorHAnsi"/>
              </w:rPr>
              <w:t>or shorts</w:t>
            </w:r>
            <w:r w:rsidR="002012A6" w:rsidRPr="00A161ED">
              <w:rPr>
                <w:rFonts w:asciiTheme="majorHAnsi" w:eastAsia="Calibri" w:hAnsiTheme="majorHAnsi" w:cstheme="majorHAnsi"/>
              </w:rPr>
              <w:t xml:space="preserve"> have been ordered </w:t>
            </w:r>
            <w:r w:rsidR="00C33E31" w:rsidRPr="00A161ED">
              <w:rPr>
                <w:rFonts w:asciiTheme="majorHAnsi" w:eastAsia="Calibri" w:hAnsiTheme="majorHAnsi" w:cstheme="majorHAnsi"/>
              </w:rPr>
              <w:t>and expected to arrive next week</w:t>
            </w:r>
          </w:p>
          <w:p w14:paraId="096EF153" w14:textId="575AEEDC" w:rsidR="004E6140" w:rsidRPr="00A161ED" w:rsidRDefault="004E6140" w:rsidP="004E6140">
            <w:pPr>
              <w:numPr>
                <w:ilvl w:val="1"/>
                <w:numId w:val="1"/>
              </w:numPr>
              <w:rPr>
                <w:rFonts w:asciiTheme="majorHAnsi" w:eastAsia="Calibri" w:hAnsiTheme="majorHAnsi" w:cstheme="majorHAnsi"/>
                <w:sz w:val="18"/>
                <w:szCs w:val="18"/>
              </w:rPr>
            </w:pPr>
            <w:r w:rsidRPr="00A161ED">
              <w:rPr>
                <w:rFonts w:asciiTheme="majorHAnsi" w:eastAsia="Calibri" w:hAnsiTheme="majorHAnsi" w:cstheme="majorHAnsi"/>
              </w:rPr>
              <w:t>Basketball bucket top for outdoor school playground</w:t>
            </w:r>
            <w:r w:rsidRPr="00A161ED">
              <w:rPr>
                <w:rFonts w:asciiTheme="majorHAnsi" w:eastAsia="Calibri" w:hAnsiTheme="majorHAnsi" w:cstheme="majorHAnsi"/>
                <w:sz w:val="18"/>
                <w:szCs w:val="18"/>
              </w:rPr>
              <w:t xml:space="preserve"> </w:t>
            </w:r>
            <w:r w:rsidR="002012A6" w:rsidRPr="00A161ED">
              <w:rPr>
                <w:rFonts w:asciiTheme="majorHAnsi" w:eastAsia="Calibri" w:hAnsiTheme="majorHAnsi" w:cstheme="majorHAnsi"/>
                <w:sz w:val="18"/>
                <w:szCs w:val="18"/>
              </w:rPr>
              <w:t xml:space="preserve">already voted and approved will be ordered in the fall pending funds </w:t>
            </w:r>
            <w:r w:rsidR="00DF4E00" w:rsidRPr="00A161ED">
              <w:rPr>
                <w:rFonts w:asciiTheme="majorHAnsi" w:eastAsia="Calibri" w:hAnsiTheme="majorHAnsi" w:cstheme="majorHAnsi"/>
                <w:sz w:val="18"/>
                <w:szCs w:val="18"/>
              </w:rPr>
              <w:t>(</w:t>
            </w:r>
            <w:r w:rsidR="002012A6" w:rsidRPr="00A161ED">
              <w:rPr>
                <w:rFonts w:asciiTheme="majorHAnsi" w:eastAsia="Calibri" w:hAnsiTheme="majorHAnsi" w:cstheme="majorHAnsi"/>
                <w:sz w:val="18"/>
                <w:szCs w:val="18"/>
              </w:rPr>
              <w:t>~</w:t>
            </w:r>
            <w:r w:rsidR="00DF4E00" w:rsidRPr="00A161ED">
              <w:rPr>
                <w:rFonts w:asciiTheme="majorHAnsi" w:eastAsia="Calibri" w:hAnsiTheme="majorHAnsi" w:cstheme="majorHAnsi"/>
                <w:sz w:val="18"/>
                <w:szCs w:val="18"/>
              </w:rPr>
              <w:t>$2000)</w:t>
            </w:r>
          </w:p>
          <w:p w14:paraId="373B65A3" w14:textId="77777777" w:rsidR="009703DE" w:rsidRPr="00A161ED" w:rsidRDefault="00467033" w:rsidP="0096078A">
            <w:pPr>
              <w:pStyle w:val="ListParagraph"/>
              <w:numPr>
                <w:ilvl w:val="0"/>
                <w:numId w:val="1"/>
              </w:numPr>
              <w:rPr>
                <w:rFonts w:asciiTheme="majorHAnsi" w:eastAsia="Calibri" w:hAnsiTheme="majorHAnsi" w:cstheme="majorHAnsi"/>
              </w:rPr>
            </w:pPr>
            <w:r w:rsidRPr="00A161ED">
              <w:rPr>
                <w:rFonts w:asciiTheme="majorHAnsi" w:eastAsia="Calibri" w:hAnsiTheme="majorHAnsi" w:cstheme="majorHAnsi"/>
              </w:rPr>
              <w:t>Main Fundraiser 2023/2024 school yea</w:t>
            </w:r>
            <w:r w:rsidR="0096078A" w:rsidRPr="00A161ED">
              <w:rPr>
                <w:rFonts w:asciiTheme="majorHAnsi" w:eastAsia="Calibri" w:hAnsiTheme="majorHAnsi" w:cstheme="majorHAnsi"/>
              </w:rPr>
              <w:t>r</w:t>
            </w:r>
          </w:p>
          <w:p w14:paraId="347E1511" w14:textId="0B926799" w:rsidR="004E6140" w:rsidRPr="00A161ED" w:rsidRDefault="001D00BC" w:rsidP="004E6140">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Fund</w:t>
            </w:r>
            <w:r w:rsidR="004E6140" w:rsidRPr="00A161ED">
              <w:rPr>
                <w:rFonts w:asciiTheme="majorHAnsi" w:eastAsia="Calibri" w:hAnsiTheme="majorHAnsi" w:cstheme="majorHAnsi"/>
              </w:rPr>
              <w:t xml:space="preserve"> for prizes/decorations</w:t>
            </w:r>
            <w:r w:rsidRPr="00A161ED">
              <w:rPr>
                <w:rFonts w:asciiTheme="majorHAnsi" w:eastAsia="Calibri" w:hAnsiTheme="majorHAnsi" w:cstheme="majorHAnsi"/>
              </w:rPr>
              <w:t xml:space="preserve"> should council not have sponsorship for the prizes (e.g., 4 classroom pizza lunches)</w:t>
            </w:r>
            <w:r w:rsidR="00A67F3C" w:rsidRPr="00A161ED">
              <w:rPr>
                <w:rFonts w:asciiTheme="majorHAnsi" w:eastAsia="Calibri" w:hAnsiTheme="majorHAnsi" w:cstheme="majorHAnsi"/>
              </w:rPr>
              <w:t>; $</w:t>
            </w:r>
            <w:r w:rsidRPr="00A161ED">
              <w:rPr>
                <w:rFonts w:asciiTheme="majorHAnsi" w:eastAsia="Calibri" w:hAnsiTheme="majorHAnsi" w:cstheme="majorHAnsi"/>
              </w:rPr>
              <w:t>250 voted and approved</w:t>
            </w:r>
            <w:r w:rsidR="00A67F3C" w:rsidRPr="00A161ED">
              <w:rPr>
                <w:rFonts w:asciiTheme="majorHAnsi" w:eastAsia="Calibri" w:hAnsiTheme="majorHAnsi" w:cstheme="majorHAnsi"/>
              </w:rPr>
              <w:t xml:space="preserve"> </w:t>
            </w:r>
          </w:p>
          <w:p w14:paraId="6AEC381E" w14:textId="0B62F0AB" w:rsidR="00C33E31" w:rsidRPr="00A161ED" w:rsidRDefault="00C33E31" w:rsidP="004E6140">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Council to reach out to Councilor Sue McFadden to inquire of prospect of sponsoring pizza lunches for boogie-thon winning class(es). If sponsorship from S. McFadden is not forthcoming, then approved council funds($250) will be applied towards pizza lunches/prizes for the four (4) top fundraising classes across the four divisions – Kindergarten/Junior/Primary/Intermediate</w:t>
            </w:r>
          </w:p>
          <w:p w14:paraId="641A74AB" w14:textId="060BC455" w:rsidR="00A67F3C" w:rsidRPr="00A161ED" w:rsidRDefault="001D00BC" w:rsidP="00A67F3C">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B</w:t>
            </w:r>
            <w:r w:rsidR="00EC5EC8" w:rsidRPr="00A161ED">
              <w:rPr>
                <w:rFonts w:asciiTheme="majorHAnsi" w:eastAsia="Calibri" w:hAnsiTheme="majorHAnsi" w:cstheme="majorHAnsi"/>
              </w:rPr>
              <w:t>oogie</w:t>
            </w:r>
            <w:r w:rsidR="008E772C" w:rsidRPr="00A161ED">
              <w:rPr>
                <w:rFonts w:asciiTheme="majorHAnsi" w:eastAsia="Calibri" w:hAnsiTheme="majorHAnsi" w:cstheme="majorHAnsi"/>
              </w:rPr>
              <w:t>-</w:t>
            </w:r>
            <w:r w:rsidR="00EC5EC8" w:rsidRPr="00A161ED">
              <w:rPr>
                <w:rFonts w:asciiTheme="majorHAnsi" w:eastAsia="Calibri" w:hAnsiTheme="majorHAnsi" w:cstheme="majorHAnsi"/>
              </w:rPr>
              <w:t xml:space="preserve">thon flyer </w:t>
            </w:r>
            <w:r w:rsidRPr="00A161ED">
              <w:rPr>
                <w:rFonts w:asciiTheme="majorHAnsi" w:eastAsia="Calibri" w:hAnsiTheme="majorHAnsi" w:cstheme="majorHAnsi"/>
              </w:rPr>
              <w:t>will be prepared over summer and distributed at the start of the school year by Sarah R.</w:t>
            </w:r>
          </w:p>
          <w:p w14:paraId="4045BA37" w14:textId="5B550150" w:rsidR="0096078A" w:rsidRPr="00A161ED" w:rsidRDefault="0096078A" w:rsidP="0096078A">
            <w:pPr>
              <w:pStyle w:val="ListParagraph"/>
              <w:numPr>
                <w:ilvl w:val="0"/>
                <w:numId w:val="1"/>
              </w:numPr>
              <w:rPr>
                <w:rFonts w:asciiTheme="majorHAnsi" w:eastAsia="Calibri" w:hAnsiTheme="majorHAnsi" w:cstheme="majorHAnsi"/>
              </w:rPr>
            </w:pPr>
            <w:r w:rsidRPr="00A161ED">
              <w:rPr>
                <w:rFonts w:asciiTheme="majorHAnsi" w:eastAsia="Calibri" w:hAnsiTheme="majorHAnsi" w:cstheme="majorHAnsi"/>
              </w:rPr>
              <w:t>Open House 2023/2024 school year</w:t>
            </w:r>
            <w:r w:rsidR="00DF4E00" w:rsidRPr="00A161ED">
              <w:rPr>
                <w:rFonts w:asciiTheme="majorHAnsi" w:eastAsia="Calibri" w:hAnsiTheme="majorHAnsi" w:cstheme="majorHAnsi"/>
              </w:rPr>
              <w:t xml:space="preserve"> </w:t>
            </w:r>
          </w:p>
          <w:p w14:paraId="4980CEB4" w14:textId="77777777" w:rsidR="001D00BC" w:rsidRPr="00A161ED" w:rsidRDefault="001D00BC" w:rsidP="00680D36">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 xml:space="preserve">Date to be determined </w:t>
            </w:r>
          </w:p>
          <w:p w14:paraId="1585D595" w14:textId="77777777" w:rsidR="001D00BC" w:rsidRPr="00A161ED" w:rsidRDefault="001D00BC" w:rsidP="00680D36">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 xml:space="preserve">Council will set up near the ice cream truck; Danielle D. has prepared signs for the table </w:t>
            </w:r>
          </w:p>
          <w:p w14:paraId="7213FC51" w14:textId="40CB37EC" w:rsidR="00FF656D" w:rsidRPr="00A161ED" w:rsidRDefault="001D00BC" w:rsidP="001D00BC">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 xml:space="preserve">Boogie thon flyer and volunteer sign up sheets will be available at the table alonside nomination forms </w:t>
            </w:r>
          </w:p>
          <w:p w14:paraId="053159D5" w14:textId="69C23AC2" w:rsidR="004E6140" w:rsidRPr="00A161ED" w:rsidRDefault="004E6140" w:rsidP="0096078A">
            <w:pPr>
              <w:pStyle w:val="ListParagraph"/>
              <w:numPr>
                <w:ilvl w:val="0"/>
                <w:numId w:val="1"/>
              </w:numPr>
              <w:rPr>
                <w:rFonts w:asciiTheme="majorHAnsi" w:eastAsia="Calibri" w:hAnsiTheme="majorHAnsi" w:cstheme="majorHAnsi"/>
              </w:rPr>
            </w:pPr>
            <w:r w:rsidRPr="00A161ED">
              <w:rPr>
                <w:rFonts w:asciiTheme="majorHAnsi" w:eastAsia="Calibri" w:hAnsiTheme="majorHAnsi" w:cstheme="majorHAnsi"/>
              </w:rPr>
              <w:t xml:space="preserve">Catholic School Council Elections </w:t>
            </w:r>
          </w:p>
          <w:p w14:paraId="6F81CD11" w14:textId="7978E530" w:rsidR="00EC5EC8" w:rsidRPr="00A161ED" w:rsidRDefault="001D00BC" w:rsidP="00A7044E">
            <w:pPr>
              <w:pStyle w:val="ListParagraph"/>
              <w:numPr>
                <w:ilvl w:val="1"/>
                <w:numId w:val="1"/>
              </w:numPr>
              <w:rPr>
                <w:rFonts w:asciiTheme="majorHAnsi" w:eastAsia="Calibri" w:hAnsiTheme="majorHAnsi" w:cstheme="majorHAnsi"/>
              </w:rPr>
            </w:pPr>
            <w:r w:rsidRPr="00A161ED">
              <w:rPr>
                <w:rFonts w:asciiTheme="majorHAnsi" w:eastAsia="Calibri" w:hAnsiTheme="majorHAnsi" w:cstheme="majorHAnsi"/>
              </w:rPr>
              <w:t>Date to be determined</w:t>
            </w:r>
            <w:r w:rsidR="007921E5" w:rsidRPr="00A161ED">
              <w:rPr>
                <w:rFonts w:asciiTheme="majorHAnsi" w:eastAsia="Calibri" w:hAnsiTheme="majorHAnsi" w:cstheme="majorHAnsi"/>
              </w:rPr>
              <w:t xml:space="preserve"> </w:t>
            </w:r>
          </w:p>
        </w:tc>
      </w:tr>
      <w:tr w:rsidR="005843EF" w:rsidRPr="00A161ED" w14:paraId="471324CD" w14:textId="77777777" w:rsidTr="004A7FAE">
        <w:trPr>
          <w:trHeight w:val="361"/>
        </w:trPr>
        <w:tc>
          <w:tcPr>
            <w:tcW w:w="291" w:type="pct"/>
          </w:tcPr>
          <w:p w14:paraId="56C72689" w14:textId="53785042" w:rsidR="005843EF" w:rsidRPr="00A161ED" w:rsidRDefault="6C726213">
            <w:pPr>
              <w:spacing w:line="240" w:lineRule="auto"/>
              <w:rPr>
                <w:rFonts w:asciiTheme="majorHAnsi" w:eastAsia="Calibri" w:hAnsiTheme="majorHAnsi" w:cstheme="majorHAnsi"/>
              </w:rPr>
            </w:pPr>
            <w:r w:rsidRPr="00A161ED">
              <w:rPr>
                <w:rFonts w:asciiTheme="majorHAnsi" w:eastAsia="Calibri" w:hAnsiTheme="majorHAnsi" w:cstheme="majorHAnsi"/>
              </w:rPr>
              <w:lastRenderedPageBreak/>
              <w:t>5.</w:t>
            </w:r>
          </w:p>
        </w:tc>
        <w:tc>
          <w:tcPr>
            <w:tcW w:w="564" w:type="pct"/>
          </w:tcPr>
          <w:p w14:paraId="7B08B7BF" w14:textId="77777777" w:rsidR="005843EF" w:rsidRPr="00A161ED" w:rsidRDefault="6C726213">
            <w:pPr>
              <w:spacing w:line="240" w:lineRule="auto"/>
              <w:rPr>
                <w:rFonts w:asciiTheme="majorHAnsi" w:eastAsia="Calibri" w:hAnsiTheme="majorHAnsi" w:cstheme="majorHAnsi"/>
              </w:rPr>
            </w:pPr>
            <w:r w:rsidRPr="00A161ED">
              <w:rPr>
                <w:rFonts w:asciiTheme="majorHAnsi" w:eastAsia="Calibri" w:hAnsiTheme="majorHAnsi" w:cstheme="majorHAnsi"/>
              </w:rPr>
              <w:t xml:space="preserve">Treasurers Update </w:t>
            </w:r>
          </w:p>
        </w:tc>
        <w:tc>
          <w:tcPr>
            <w:tcW w:w="4145" w:type="pct"/>
            <w:shd w:val="clear" w:color="auto" w:fill="auto"/>
          </w:tcPr>
          <w:p w14:paraId="21F25B8D" w14:textId="73C4F979" w:rsidR="00BD528D" w:rsidRPr="00A161ED" w:rsidRDefault="001D00BC" w:rsidP="00BD528D">
            <w:pPr>
              <w:spacing w:line="240" w:lineRule="auto"/>
              <w:rPr>
                <w:rFonts w:asciiTheme="majorHAnsi" w:eastAsia="Calibri" w:hAnsiTheme="majorHAnsi" w:cstheme="majorHAnsi"/>
              </w:rPr>
            </w:pPr>
            <w:r w:rsidRPr="00A161ED">
              <w:rPr>
                <w:rFonts w:asciiTheme="majorHAnsi" w:eastAsia="Calibri" w:hAnsiTheme="majorHAnsi" w:cstheme="majorHAnsi"/>
              </w:rPr>
              <w:t>Current budge</w:t>
            </w:r>
            <w:r w:rsidR="003649C7" w:rsidRPr="00A161ED">
              <w:rPr>
                <w:rFonts w:asciiTheme="majorHAnsi" w:eastAsia="Calibri" w:hAnsiTheme="majorHAnsi" w:cstheme="majorHAnsi"/>
              </w:rPr>
              <w:t>t</w:t>
            </w:r>
            <w:r w:rsidRPr="00A161ED">
              <w:rPr>
                <w:rFonts w:asciiTheme="majorHAnsi" w:eastAsia="Calibri" w:hAnsiTheme="majorHAnsi" w:cstheme="majorHAnsi"/>
              </w:rPr>
              <w:t xml:space="preserve"> ~</w:t>
            </w:r>
            <w:r w:rsidR="009F48E6" w:rsidRPr="00A161ED">
              <w:rPr>
                <w:rFonts w:asciiTheme="majorHAnsi" w:eastAsia="Calibri" w:hAnsiTheme="majorHAnsi" w:cstheme="majorHAnsi"/>
              </w:rPr>
              <w:t>$9200</w:t>
            </w:r>
            <w:r w:rsidRPr="00A161ED">
              <w:rPr>
                <w:rFonts w:asciiTheme="majorHAnsi" w:eastAsia="Calibri" w:hAnsiTheme="majorHAnsi" w:cstheme="majorHAnsi"/>
              </w:rPr>
              <w:t>; although the following items will be deducted:</w:t>
            </w:r>
          </w:p>
          <w:p w14:paraId="12DE2B38" w14:textId="73D85324" w:rsidR="009F48E6" w:rsidRPr="00A161ED" w:rsidRDefault="009F48E6" w:rsidP="009F48E6">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Uniforms</w:t>
            </w:r>
            <w:r w:rsidR="001D00BC" w:rsidRPr="00A161ED">
              <w:rPr>
                <w:rFonts w:asciiTheme="majorHAnsi" w:eastAsia="Calibri" w:hAnsiTheme="majorHAnsi" w:cstheme="majorHAnsi"/>
              </w:rPr>
              <w:t xml:space="preserve"> ~</w:t>
            </w:r>
            <w:r w:rsidRPr="00A161ED">
              <w:rPr>
                <w:rFonts w:asciiTheme="majorHAnsi" w:eastAsia="Calibri" w:hAnsiTheme="majorHAnsi" w:cstheme="majorHAnsi"/>
              </w:rPr>
              <w:t xml:space="preserve"> $1400</w:t>
            </w:r>
          </w:p>
          <w:p w14:paraId="1B141DB4" w14:textId="6209EA94" w:rsidR="009F48E6" w:rsidRPr="00A161ED" w:rsidRDefault="009F48E6" w:rsidP="009F48E6">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Stairs</w:t>
            </w:r>
            <w:r w:rsidR="001D00BC" w:rsidRPr="00A161ED">
              <w:rPr>
                <w:rFonts w:asciiTheme="majorHAnsi" w:eastAsia="Calibri" w:hAnsiTheme="majorHAnsi" w:cstheme="majorHAnsi"/>
              </w:rPr>
              <w:t xml:space="preserve"> ~ $</w:t>
            </w:r>
            <w:r w:rsidRPr="00A161ED">
              <w:rPr>
                <w:rFonts w:asciiTheme="majorHAnsi" w:eastAsia="Calibri" w:hAnsiTheme="majorHAnsi" w:cstheme="majorHAnsi"/>
              </w:rPr>
              <w:t>2400</w:t>
            </w:r>
          </w:p>
          <w:p w14:paraId="4BB5A586" w14:textId="6DF27923" w:rsidR="009F48E6" w:rsidRPr="00A161ED" w:rsidRDefault="009F48E6" w:rsidP="009F48E6">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Agenda</w:t>
            </w:r>
            <w:r w:rsidR="001D00BC" w:rsidRPr="00A161ED">
              <w:rPr>
                <w:rFonts w:asciiTheme="majorHAnsi" w:eastAsia="Calibri" w:hAnsiTheme="majorHAnsi" w:cstheme="majorHAnsi"/>
              </w:rPr>
              <w:t>s ~$</w:t>
            </w:r>
            <w:r w:rsidRPr="00A161ED">
              <w:rPr>
                <w:rFonts w:asciiTheme="majorHAnsi" w:eastAsia="Calibri" w:hAnsiTheme="majorHAnsi" w:cstheme="majorHAnsi"/>
              </w:rPr>
              <w:t xml:space="preserve"> 1300 </w:t>
            </w:r>
          </w:p>
          <w:p w14:paraId="1AAE62AF" w14:textId="41BAE723" w:rsidR="009F48E6" w:rsidRPr="00A161ED" w:rsidRDefault="009F48E6" w:rsidP="009F48E6">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 xml:space="preserve">Grad lunch </w:t>
            </w:r>
            <w:r w:rsidR="001D00BC" w:rsidRPr="00A161ED">
              <w:rPr>
                <w:rFonts w:asciiTheme="majorHAnsi" w:eastAsia="Calibri" w:hAnsiTheme="majorHAnsi" w:cstheme="majorHAnsi"/>
              </w:rPr>
              <w:t>~$</w:t>
            </w:r>
            <w:r w:rsidRPr="00A161ED">
              <w:rPr>
                <w:rFonts w:asciiTheme="majorHAnsi" w:eastAsia="Calibri" w:hAnsiTheme="majorHAnsi" w:cstheme="majorHAnsi"/>
              </w:rPr>
              <w:t>400</w:t>
            </w:r>
          </w:p>
          <w:p w14:paraId="0C209024" w14:textId="77777777" w:rsidR="009F48E6" w:rsidRPr="00A161ED" w:rsidRDefault="009F48E6" w:rsidP="001D00BC">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 xml:space="preserve">Youth faith </w:t>
            </w:r>
            <w:r w:rsidR="001D00BC" w:rsidRPr="00A161ED">
              <w:rPr>
                <w:rFonts w:asciiTheme="majorHAnsi" w:eastAsia="Calibri" w:hAnsiTheme="majorHAnsi" w:cstheme="majorHAnsi"/>
              </w:rPr>
              <w:t>ambassador amount ~$</w:t>
            </w:r>
            <w:r w:rsidRPr="00A161ED">
              <w:rPr>
                <w:rFonts w:asciiTheme="majorHAnsi" w:eastAsia="Calibri" w:hAnsiTheme="majorHAnsi" w:cstheme="majorHAnsi"/>
              </w:rPr>
              <w:t xml:space="preserve">250  </w:t>
            </w:r>
          </w:p>
          <w:p w14:paraId="38853A06" w14:textId="77777777" w:rsidR="001D00BC" w:rsidRPr="00A161ED" w:rsidRDefault="001D00BC" w:rsidP="001D00BC">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Kindergarten graduation ~$100</w:t>
            </w:r>
          </w:p>
          <w:p w14:paraId="7FBCB7EC" w14:textId="77777777" w:rsidR="001D00BC" w:rsidRPr="00A161ED" w:rsidRDefault="001D00BC" w:rsidP="001D00BC">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Icecream truck reserve ~$550</w:t>
            </w:r>
          </w:p>
          <w:p w14:paraId="41C8F396" w14:textId="03FBC633" w:rsidR="001D00BC" w:rsidRPr="00A161ED" w:rsidRDefault="001D00BC" w:rsidP="001D00BC">
            <w:pPr>
              <w:pStyle w:val="ListParagraph"/>
              <w:numPr>
                <w:ilvl w:val="0"/>
                <w:numId w:val="25"/>
              </w:numPr>
              <w:spacing w:line="240" w:lineRule="auto"/>
              <w:rPr>
                <w:rFonts w:asciiTheme="majorHAnsi" w:eastAsia="Calibri" w:hAnsiTheme="majorHAnsi" w:cstheme="majorHAnsi"/>
              </w:rPr>
            </w:pPr>
            <w:r w:rsidRPr="00A161ED">
              <w:rPr>
                <w:rFonts w:asciiTheme="majorHAnsi" w:eastAsia="Calibri" w:hAnsiTheme="majorHAnsi" w:cstheme="majorHAnsi"/>
              </w:rPr>
              <w:t>X movement ~$65</w:t>
            </w:r>
          </w:p>
        </w:tc>
      </w:tr>
      <w:tr w:rsidR="0061077E" w:rsidRPr="00A161ED" w14:paraId="5F9571F8" w14:textId="77777777" w:rsidTr="00EC7D1F">
        <w:trPr>
          <w:trHeight w:val="494"/>
        </w:trPr>
        <w:tc>
          <w:tcPr>
            <w:tcW w:w="291" w:type="pct"/>
          </w:tcPr>
          <w:p w14:paraId="4BC6DBBF" w14:textId="7E2E367B"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6.</w:t>
            </w:r>
          </w:p>
        </w:tc>
        <w:tc>
          <w:tcPr>
            <w:tcW w:w="564" w:type="pct"/>
          </w:tcPr>
          <w:p w14:paraId="2A3ABF5E" w14:textId="77777777" w:rsidR="009747E5" w:rsidRPr="00A161ED" w:rsidRDefault="009747E5" w:rsidP="009747E5">
            <w:pPr>
              <w:spacing w:line="240" w:lineRule="auto"/>
              <w:rPr>
                <w:rFonts w:asciiTheme="majorHAnsi" w:eastAsia="Calibri" w:hAnsiTheme="majorHAnsi" w:cstheme="majorHAnsi"/>
              </w:rPr>
            </w:pPr>
            <w:r w:rsidRPr="00A161ED">
              <w:rPr>
                <w:rFonts w:asciiTheme="majorHAnsi" w:eastAsia="Calibri" w:hAnsiTheme="majorHAnsi" w:cstheme="majorHAnsi"/>
              </w:rPr>
              <w:t xml:space="preserve">Principal’s report- </w:t>
            </w:r>
          </w:p>
          <w:p w14:paraId="2ACC3937" w14:textId="77777777" w:rsidR="009747E5" w:rsidRPr="00A161ED" w:rsidRDefault="009747E5" w:rsidP="009747E5">
            <w:pPr>
              <w:spacing w:line="240" w:lineRule="auto"/>
              <w:rPr>
                <w:rFonts w:asciiTheme="majorHAnsi" w:eastAsia="Calibri" w:hAnsiTheme="majorHAnsi" w:cstheme="majorHAnsi"/>
              </w:rPr>
            </w:pPr>
            <w:r w:rsidRPr="00A161ED">
              <w:rPr>
                <w:rFonts w:asciiTheme="majorHAnsi" w:eastAsia="Calibri" w:hAnsiTheme="majorHAnsi" w:cstheme="majorHAnsi"/>
              </w:rPr>
              <w:t xml:space="preserve">Ms. Ferrao </w:t>
            </w:r>
          </w:p>
          <w:p w14:paraId="62C5A1FA" w14:textId="4F5C89FD" w:rsidR="0061077E" w:rsidRPr="00A161ED" w:rsidRDefault="0061077E">
            <w:pPr>
              <w:spacing w:line="240" w:lineRule="auto"/>
              <w:rPr>
                <w:rFonts w:asciiTheme="majorHAnsi" w:eastAsia="Calibri" w:hAnsiTheme="majorHAnsi" w:cstheme="majorHAnsi"/>
              </w:rPr>
            </w:pPr>
          </w:p>
        </w:tc>
        <w:tc>
          <w:tcPr>
            <w:tcW w:w="4145" w:type="pct"/>
            <w:shd w:val="clear" w:color="auto" w:fill="auto"/>
          </w:tcPr>
          <w:p w14:paraId="06A7A740" w14:textId="0F6E0D63"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As per the Board communication today we did have the short morning recess outside. Teachers were advised to send in students who were coughing or uncomfortable outside. We accommodated parent requests to keep students with asthma indoors. We did not allow kindergarten students to go outside at all today. Noting discomfort with several students after recess, we readjusted and continued with indoor recess the remainder of the day.</w:t>
            </w:r>
          </w:p>
          <w:p w14:paraId="68C7E5C4" w14:textId="4960E946"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The Softball tournament has been cancelled due to poor air quality.</w:t>
            </w:r>
          </w:p>
          <w:p w14:paraId="726EB333" w14:textId="48B34AA5"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We are hoping that the conditions will change and that we will be able to have track and field next week and the week after.</w:t>
            </w:r>
          </w:p>
          <w:p w14:paraId="1FDE9008" w14:textId="2E5103A8"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lastRenderedPageBreak/>
              <w:t>Mrs. Ribeiro’s last day will be on June 16th, her contract is coming to an end, and we will see Mrs. Tullo starting June 19th, as she returns to work after maternity leave.</w:t>
            </w:r>
          </w:p>
          <w:p w14:paraId="38483F00" w14:textId="04C37A92"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The sports uniforms that were ordered should be here early next week.</w:t>
            </w:r>
          </w:p>
          <w:p w14:paraId="5D6D2B3E" w14:textId="08806A8A"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Grade 3s have completed EQAO and grade 6s should be done shortly – those students enjoyed freezies as a special treat.</w:t>
            </w:r>
          </w:p>
          <w:p w14:paraId="48AAE224" w14:textId="31884007"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Mme. Habashy has arranged for a company to bring a bin to collect old out-dated text books. The company will recycle these books appropriately.</w:t>
            </w:r>
          </w:p>
          <w:p w14:paraId="5BAF8F9A" w14:textId="66AA38A3"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Ice cream sandwich sales are going well. We will give Fr. Mark a cheque for $250 at tomorrow’s mass. The remainder of the profits will go towards the purchase of iPads and chromebooks. We will publish that amount in the last newsletter of the year.</w:t>
            </w:r>
          </w:p>
          <w:p w14:paraId="7924E2E1" w14:textId="49A886E2"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We are looking forward to X-Movement and the Parent engagement night.</w:t>
            </w:r>
          </w:p>
          <w:p w14:paraId="1720CD13" w14:textId="19120B0C"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 xml:space="preserve">Grad is on June 21st – we have to set up for grad; </w:t>
            </w:r>
          </w:p>
          <w:p w14:paraId="118C2CF3" w14:textId="6D3F49A4" w:rsidR="00EC7D1F" w:rsidRPr="00A161ED" w:rsidRDefault="00EC7D1F" w:rsidP="00EC7D1F">
            <w:pPr>
              <w:pStyle w:val="ListParagraph"/>
              <w:numPr>
                <w:ilvl w:val="0"/>
                <w:numId w:val="27"/>
              </w:numPr>
              <w:spacing w:line="240" w:lineRule="auto"/>
              <w:rPr>
                <w:rFonts w:asciiTheme="majorHAnsi" w:eastAsia="Calibri" w:hAnsiTheme="majorHAnsi" w:cstheme="majorHAnsi"/>
              </w:rPr>
            </w:pPr>
            <w:r w:rsidRPr="00A161ED">
              <w:rPr>
                <w:rFonts w:asciiTheme="majorHAnsi" w:eastAsia="Calibri" w:hAnsiTheme="majorHAnsi" w:cstheme="majorHAnsi"/>
              </w:rPr>
              <w:t>If the weather on June 20th cooperates, then X-movement will be outdoors, otherwise it will be in the gym. Some teachers and any parents who are willing will come to the gym after Xmovement ends to set up for the Grad luncheon and ceremony.</w:t>
            </w:r>
          </w:p>
          <w:p w14:paraId="539856C0" w14:textId="218A0B93" w:rsidR="00E8385F" w:rsidRPr="00A161ED" w:rsidRDefault="00EC7D1F" w:rsidP="00EC7D1F">
            <w:pPr>
              <w:pStyle w:val="ListParagraph"/>
              <w:numPr>
                <w:ilvl w:val="0"/>
                <w:numId w:val="27"/>
              </w:numPr>
              <w:spacing w:line="240" w:lineRule="auto"/>
              <w:rPr>
                <w:rFonts w:asciiTheme="majorHAnsi" w:eastAsia="Calibri" w:hAnsiTheme="majorHAnsi" w:cstheme="majorHAnsi"/>
                <w:i/>
              </w:rPr>
            </w:pPr>
            <w:r w:rsidRPr="00A161ED">
              <w:rPr>
                <w:rFonts w:asciiTheme="majorHAnsi" w:eastAsia="Calibri" w:hAnsiTheme="majorHAnsi" w:cstheme="majorHAnsi"/>
              </w:rPr>
              <w:t>Also letting you know that it is with mixed emotions that I am informing you of my transfer. I will be leaving St. Edith Stein, my last day will be June 30</w:t>
            </w:r>
          </w:p>
        </w:tc>
      </w:tr>
      <w:tr w:rsidR="0061077E" w:rsidRPr="00A161ED" w14:paraId="4EC0A038" w14:textId="77777777" w:rsidTr="004A7FAE">
        <w:trPr>
          <w:trHeight w:val="427"/>
        </w:trPr>
        <w:tc>
          <w:tcPr>
            <w:tcW w:w="291" w:type="pct"/>
          </w:tcPr>
          <w:p w14:paraId="45CB103B" w14:textId="50631D92" w:rsidR="0061077E" w:rsidRPr="00A161ED" w:rsidRDefault="0061077E">
            <w:pPr>
              <w:spacing w:line="240" w:lineRule="auto"/>
              <w:rPr>
                <w:rFonts w:asciiTheme="majorHAnsi" w:eastAsia="Calibri" w:hAnsiTheme="majorHAnsi" w:cstheme="majorHAnsi"/>
              </w:rPr>
            </w:pPr>
            <w:bookmarkStart w:id="0" w:name="_30j0zll"/>
            <w:bookmarkEnd w:id="0"/>
            <w:r w:rsidRPr="00A161ED">
              <w:rPr>
                <w:rFonts w:asciiTheme="majorHAnsi" w:eastAsia="Calibri" w:hAnsiTheme="majorHAnsi" w:cstheme="majorHAnsi"/>
              </w:rPr>
              <w:lastRenderedPageBreak/>
              <w:t>7.</w:t>
            </w:r>
          </w:p>
        </w:tc>
        <w:tc>
          <w:tcPr>
            <w:tcW w:w="564" w:type="pct"/>
          </w:tcPr>
          <w:p w14:paraId="72A3D3EC" w14:textId="534BF72C" w:rsidR="0061077E" w:rsidRPr="00A161ED" w:rsidRDefault="009747E5" w:rsidP="009747E5">
            <w:pPr>
              <w:spacing w:line="240" w:lineRule="auto"/>
              <w:rPr>
                <w:rFonts w:asciiTheme="majorHAnsi" w:eastAsia="Calibri" w:hAnsiTheme="majorHAnsi" w:cstheme="majorHAnsi"/>
              </w:rPr>
            </w:pPr>
            <w:r w:rsidRPr="00A161ED">
              <w:rPr>
                <w:rFonts w:asciiTheme="majorHAnsi" w:eastAsia="Calibri" w:hAnsiTheme="majorHAnsi" w:cstheme="majorHAnsi"/>
              </w:rPr>
              <w:t>Parish Rep update</w:t>
            </w:r>
          </w:p>
        </w:tc>
        <w:tc>
          <w:tcPr>
            <w:tcW w:w="4145" w:type="pct"/>
            <w:shd w:val="clear" w:color="auto" w:fill="auto"/>
          </w:tcPr>
          <w:p w14:paraId="5EBF06E0" w14:textId="5FB6681D" w:rsidR="009F48E6" w:rsidRPr="00A161ED" w:rsidRDefault="003649C7" w:rsidP="000F6C6E">
            <w:pPr>
              <w:rPr>
                <w:rFonts w:asciiTheme="majorHAnsi" w:eastAsia="Calibri" w:hAnsiTheme="majorHAnsi" w:cstheme="majorHAnsi"/>
              </w:rPr>
            </w:pPr>
            <w:r w:rsidRPr="00A161ED">
              <w:rPr>
                <w:rFonts w:asciiTheme="majorHAnsi" w:eastAsia="Calibri" w:hAnsiTheme="majorHAnsi" w:cstheme="majorHAnsi"/>
              </w:rPr>
              <w:t xml:space="preserve">Free </w:t>
            </w:r>
            <w:r w:rsidR="001D00BC" w:rsidRPr="00A161ED">
              <w:rPr>
                <w:rFonts w:asciiTheme="majorHAnsi" w:eastAsia="Calibri" w:hAnsiTheme="majorHAnsi" w:cstheme="majorHAnsi"/>
              </w:rPr>
              <w:t>Adult dance classes are available</w:t>
            </w:r>
            <w:r w:rsidRPr="00A161ED">
              <w:rPr>
                <w:rFonts w:asciiTheme="majorHAnsi" w:eastAsia="Calibri" w:hAnsiTheme="majorHAnsi" w:cstheme="majorHAnsi"/>
              </w:rPr>
              <w:t xml:space="preserve"> at 7pm </w:t>
            </w:r>
            <w:r w:rsidR="001D00BC" w:rsidRPr="00A161ED">
              <w:rPr>
                <w:rFonts w:asciiTheme="majorHAnsi" w:eastAsia="Calibri" w:hAnsiTheme="majorHAnsi" w:cstheme="majorHAnsi"/>
              </w:rPr>
              <w:t xml:space="preserve"> every Tuesday at St.</w:t>
            </w:r>
            <w:r w:rsidRPr="00A161ED">
              <w:rPr>
                <w:rFonts w:asciiTheme="majorHAnsi" w:eastAsia="Calibri" w:hAnsiTheme="majorHAnsi" w:cstheme="majorHAnsi"/>
              </w:rPr>
              <w:t xml:space="preserve"> Josephine</w:t>
            </w:r>
            <w:r w:rsidR="001D00BC" w:rsidRPr="00A161ED">
              <w:rPr>
                <w:rFonts w:asciiTheme="majorHAnsi" w:eastAsia="Calibri" w:hAnsiTheme="majorHAnsi" w:cstheme="majorHAnsi"/>
              </w:rPr>
              <w:t xml:space="preserve"> Bhakita</w:t>
            </w:r>
          </w:p>
        </w:tc>
      </w:tr>
      <w:tr w:rsidR="0061077E" w:rsidRPr="00A161ED" w14:paraId="54B19338" w14:textId="77777777" w:rsidTr="004A7FAE">
        <w:trPr>
          <w:trHeight w:val="278"/>
        </w:trPr>
        <w:tc>
          <w:tcPr>
            <w:tcW w:w="291" w:type="pct"/>
          </w:tcPr>
          <w:p w14:paraId="3DF6D3BA" w14:textId="519C84F3"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8.</w:t>
            </w:r>
          </w:p>
          <w:p w14:paraId="0D0B940D" w14:textId="77777777" w:rsidR="0061077E" w:rsidRPr="00A161ED" w:rsidRDefault="0061077E">
            <w:pPr>
              <w:spacing w:line="240" w:lineRule="auto"/>
              <w:rPr>
                <w:rFonts w:asciiTheme="majorHAnsi" w:eastAsia="Calibri" w:hAnsiTheme="majorHAnsi" w:cstheme="majorHAnsi"/>
              </w:rPr>
            </w:pPr>
          </w:p>
        </w:tc>
        <w:tc>
          <w:tcPr>
            <w:tcW w:w="564" w:type="pct"/>
          </w:tcPr>
          <w:p w14:paraId="21A5DE5A" w14:textId="1AABD930" w:rsidR="0061077E" w:rsidRPr="00A161ED" w:rsidRDefault="0061077E" w:rsidP="009747E5">
            <w:pPr>
              <w:spacing w:line="240" w:lineRule="auto"/>
              <w:rPr>
                <w:rFonts w:asciiTheme="majorHAnsi" w:eastAsia="Calibri" w:hAnsiTheme="majorHAnsi" w:cstheme="majorHAnsi"/>
              </w:rPr>
            </w:pPr>
            <w:r w:rsidRPr="00A161ED">
              <w:rPr>
                <w:rFonts w:asciiTheme="majorHAnsi" w:eastAsia="Calibri" w:hAnsiTheme="majorHAnsi" w:cstheme="majorHAnsi"/>
              </w:rPr>
              <w:t xml:space="preserve">Teachers </w:t>
            </w:r>
            <w:r w:rsidR="009747E5" w:rsidRPr="00A161ED">
              <w:rPr>
                <w:rFonts w:asciiTheme="majorHAnsi" w:eastAsia="Calibri" w:hAnsiTheme="majorHAnsi" w:cstheme="majorHAnsi"/>
              </w:rPr>
              <w:t>u</w:t>
            </w:r>
            <w:r w:rsidRPr="00A161ED">
              <w:rPr>
                <w:rFonts w:asciiTheme="majorHAnsi" w:eastAsia="Calibri" w:hAnsiTheme="majorHAnsi" w:cstheme="majorHAnsi"/>
              </w:rPr>
              <w:t>pdate</w:t>
            </w:r>
          </w:p>
        </w:tc>
        <w:tc>
          <w:tcPr>
            <w:tcW w:w="4145" w:type="pct"/>
            <w:shd w:val="clear" w:color="auto" w:fill="auto"/>
          </w:tcPr>
          <w:p w14:paraId="1091A55C" w14:textId="3AED23BC" w:rsidR="0065681B" w:rsidRPr="00A161ED" w:rsidRDefault="009F48E6" w:rsidP="000F6C6E">
            <w:pPr>
              <w:pStyle w:val="ListParagraph"/>
              <w:ind w:left="0"/>
              <w:rPr>
                <w:rFonts w:asciiTheme="majorHAnsi" w:eastAsia="Calibri" w:hAnsiTheme="majorHAnsi" w:cstheme="majorHAnsi"/>
              </w:rPr>
            </w:pPr>
            <w:r w:rsidRPr="00A161ED">
              <w:rPr>
                <w:rFonts w:asciiTheme="majorHAnsi" w:eastAsia="Calibri" w:hAnsiTheme="majorHAnsi" w:cstheme="majorHAnsi"/>
              </w:rPr>
              <w:t>Bookfair was very successful</w:t>
            </w:r>
            <w:r w:rsidR="001D00BC" w:rsidRPr="00A161ED">
              <w:rPr>
                <w:rFonts w:asciiTheme="majorHAnsi" w:eastAsia="Calibri" w:hAnsiTheme="majorHAnsi" w:cstheme="majorHAnsi"/>
              </w:rPr>
              <w:t>.</w:t>
            </w:r>
          </w:p>
          <w:p w14:paraId="05772749" w14:textId="26AB4D6A" w:rsidR="001D00BC" w:rsidRPr="00A161ED" w:rsidRDefault="001D00BC" w:rsidP="000F6C6E">
            <w:pPr>
              <w:pStyle w:val="ListParagraph"/>
              <w:ind w:left="0"/>
              <w:rPr>
                <w:rFonts w:asciiTheme="majorHAnsi" w:eastAsia="Calibri" w:hAnsiTheme="majorHAnsi" w:cstheme="majorHAnsi"/>
              </w:rPr>
            </w:pPr>
            <w:r w:rsidRPr="00A161ED">
              <w:rPr>
                <w:rFonts w:asciiTheme="majorHAnsi" w:eastAsia="Calibri" w:hAnsiTheme="majorHAnsi" w:cstheme="majorHAnsi"/>
              </w:rPr>
              <w:t>Old textbooks will be recycled.</w:t>
            </w:r>
            <w:r w:rsidR="003649C7" w:rsidRPr="00A161ED">
              <w:rPr>
                <w:rFonts w:asciiTheme="majorHAnsi" w:eastAsia="Calibri" w:hAnsiTheme="majorHAnsi" w:cstheme="majorHAnsi"/>
              </w:rPr>
              <w:t xml:space="preserve"> Drop box available for collection.</w:t>
            </w:r>
          </w:p>
          <w:p w14:paraId="2EBD5828" w14:textId="6D809B32" w:rsidR="009F48E6" w:rsidRPr="00A161ED" w:rsidRDefault="009F48E6" w:rsidP="000F6C6E">
            <w:pPr>
              <w:pStyle w:val="ListParagraph"/>
              <w:ind w:left="0"/>
              <w:rPr>
                <w:rFonts w:asciiTheme="majorHAnsi" w:eastAsia="Calibri" w:hAnsiTheme="majorHAnsi" w:cstheme="majorHAnsi"/>
              </w:rPr>
            </w:pPr>
            <w:r w:rsidRPr="00A161ED">
              <w:rPr>
                <w:rFonts w:asciiTheme="majorHAnsi" w:eastAsia="Calibri" w:hAnsiTheme="majorHAnsi" w:cstheme="majorHAnsi"/>
              </w:rPr>
              <w:t xml:space="preserve">Softball was cancelled this year due to weather </w:t>
            </w:r>
            <w:r w:rsidR="001D00BC" w:rsidRPr="00A161ED">
              <w:rPr>
                <w:rFonts w:asciiTheme="majorHAnsi" w:eastAsia="Calibri" w:hAnsiTheme="majorHAnsi" w:cstheme="majorHAnsi"/>
              </w:rPr>
              <w:t>concerns</w:t>
            </w:r>
            <w:r w:rsidR="003649C7" w:rsidRPr="00A161ED">
              <w:rPr>
                <w:rFonts w:asciiTheme="majorHAnsi" w:eastAsia="Calibri" w:hAnsiTheme="majorHAnsi" w:cstheme="majorHAnsi"/>
              </w:rPr>
              <w:t xml:space="preserve"> (air pollution/poor air quality  linked to wildfires)</w:t>
            </w:r>
            <w:r w:rsidR="001D00BC" w:rsidRPr="00A161ED">
              <w:rPr>
                <w:rFonts w:asciiTheme="majorHAnsi" w:eastAsia="Calibri" w:hAnsiTheme="majorHAnsi" w:cstheme="majorHAnsi"/>
              </w:rPr>
              <w:t>.</w:t>
            </w:r>
          </w:p>
          <w:p w14:paraId="73C6110E" w14:textId="3A1A52EA" w:rsidR="009F48E6" w:rsidRPr="00A161ED" w:rsidRDefault="004C5CDF" w:rsidP="000F6C6E">
            <w:pPr>
              <w:pStyle w:val="ListParagraph"/>
              <w:ind w:left="0"/>
              <w:rPr>
                <w:rFonts w:asciiTheme="majorHAnsi" w:eastAsia="Calibri" w:hAnsiTheme="majorHAnsi" w:cstheme="majorHAnsi"/>
              </w:rPr>
            </w:pPr>
            <w:r w:rsidRPr="00A161ED">
              <w:rPr>
                <w:rFonts w:asciiTheme="majorHAnsi" w:eastAsia="Calibri" w:hAnsiTheme="majorHAnsi" w:cstheme="majorHAnsi"/>
              </w:rPr>
              <w:t xml:space="preserve">Ecoteam planted </w:t>
            </w:r>
            <w:r w:rsidR="001D00BC" w:rsidRPr="00A161ED">
              <w:rPr>
                <w:rFonts w:asciiTheme="majorHAnsi" w:eastAsia="Calibri" w:hAnsiTheme="majorHAnsi" w:cstheme="majorHAnsi"/>
              </w:rPr>
              <w:t>flowers</w:t>
            </w:r>
            <w:r w:rsidRPr="00A161ED">
              <w:rPr>
                <w:rFonts w:asciiTheme="majorHAnsi" w:eastAsia="Calibri" w:hAnsiTheme="majorHAnsi" w:cstheme="majorHAnsi"/>
              </w:rPr>
              <w:t xml:space="preserve"> outside</w:t>
            </w:r>
            <w:r w:rsidR="005C7FB8" w:rsidRPr="00A161ED">
              <w:rPr>
                <w:rFonts w:asciiTheme="majorHAnsi" w:eastAsia="Calibri" w:hAnsiTheme="majorHAnsi" w:cstheme="majorHAnsi"/>
              </w:rPr>
              <w:t>.</w:t>
            </w:r>
            <w:r w:rsidR="001D00BC" w:rsidRPr="00A161ED">
              <w:rPr>
                <w:rFonts w:asciiTheme="majorHAnsi" w:eastAsia="Calibri" w:hAnsiTheme="majorHAnsi" w:cstheme="majorHAnsi"/>
              </w:rPr>
              <w:t xml:space="preserve"> School is recycling pop tabs and batteries. </w:t>
            </w:r>
            <w:r w:rsidR="003649C7" w:rsidRPr="00A161ED">
              <w:rPr>
                <w:rFonts w:asciiTheme="majorHAnsi" w:eastAsia="Calibri" w:hAnsiTheme="majorHAnsi" w:cstheme="majorHAnsi"/>
              </w:rPr>
              <w:t xml:space="preserve"> Parents encouraged to bring in old batteries and pop tabs for recycling</w:t>
            </w:r>
          </w:p>
        </w:tc>
      </w:tr>
      <w:tr w:rsidR="0061077E" w:rsidRPr="00A161ED" w14:paraId="1A0020D5" w14:textId="77777777" w:rsidTr="004A7FAE">
        <w:trPr>
          <w:trHeight w:val="323"/>
        </w:trPr>
        <w:tc>
          <w:tcPr>
            <w:tcW w:w="291" w:type="pct"/>
          </w:tcPr>
          <w:p w14:paraId="0F57406D" w14:textId="50529536"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9.</w:t>
            </w:r>
          </w:p>
        </w:tc>
        <w:tc>
          <w:tcPr>
            <w:tcW w:w="564" w:type="pct"/>
          </w:tcPr>
          <w:p w14:paraId="5E74EAF2" w14:textId="77777777"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Other Items</w:t>
            </w:r>
          </w:p>
        </w:tc>
        <w:tc>
          <w:tcPr>
            <w:tcW w:w="4145" w:type="pct"/>
            <w:shd w:val="clear" w:color="auto" w:fill="auto"/>
          </w:tcPr>
          <w:p w14:paraId="47FD125D" w14:textId="77777777" w:rsidR="001D00BC" w:rsidRPr="00A161ED" w:rsidRDefault="001D00BC" w:rsidP="00C076C2">
            <w:pPr>
              <w:rPr>
                <w:rFonts w:asciiTheme="majorHAnsi" w:eastAsia="Calibri" w:hAnsiTheme="majorHAnsi" w:cstheme="majorHAnsi"/>
              </w:rPr>
            </w:pPr>
            <w:r w:rsidRPr="00A161ED">
              <w:rPr>
                <w:rFonts w:asciiTheme="majorHAnsi" w:eastAsia="Calibri" w:hAnsiTheme="majorHAnsi" w:cstheme="majorHAnsi"/>
              </w:rPr>
              <w:t>Farewell to Ms. Wallace will be June 30</w:t>
            </w:r>
            <w:r w:rsidRPr="00A161ED">
              <w:rPr>
                <w:rFonts w:asciiTheme="majorHAnsi" w:eastAsia="Calibri" w:hAnsiTheme="majorHAnsi" w:cstheme="majorHAnsi"/>
                <w:vertAlign w:val="superscript"/>
              </w:rPr>
              <w:t>th</w:t>
            </w:r>
          </w:p>
          <w:p w14:paraId="032F1B42" w14:textId="666A61E7" w:rsidR="008E533A" w:rsidRPr="00A161ED" w:rsidRDefault="001D00BC" w:rsidP="004A7FAE">
            <w:pPr>
              <w:rPr>
                <w:rFonts w:asciiTheme="majorHAnsi" w:eastAsia="Calibri" w:hAnsiTheme="majorHAnsi" w:cstheme="majorHAnsi"/>
              </w:rPr>
            </w:pPr>
            <w:r w:rsidRPr="00A161ED">
              <w:rPr>
                <w:rFonts w:asciiTheme="majorHAnsi" w:eastAsia="Calibri" w:hAnsiTheme="majorHAnsi" w:cstheme="majorHAnsi"/>
              </w:rPr>
              <w:t xml:space="preserve">Ms Ferrao will be moving on to another school in September. Replacing principal to be determined. </w:t>
            </w:r>
            <w:r w:rsidR="008E533A" w:rsidRPr="00A161ED">
              <w:rPr>
                <w:rFonts w:asciiTheme="majorHAnsi" w:eastAsia="Calibri" w:hAnsiTheme="majorHAnsi" w:cstheme="majorHAnsi"/>
              </w:rPr>
              <w:t xml:space="preserve"> </w:t>
            </w:r>
          </w:p>
        </w:tc>
      </w:tr>
      <w:tr w:rsidR="0061077E" w:rsidRPr="00A161ED" w14:paraId="0E7EC850" w14:textId="77777777" w:rsidTr="00E126E4">
        <w:trPr>
          <w:trHeight w:val="296"/>
        </w:trPr>
        <w:tc>
          <w:tcPr>
            <w:tcW w:w="291" w:type="pct"/>
          </w:tcPr>
          <w:p w14:paraId="5F682803" w14:textId="77777777"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10.</w:t>
            </w:r>
          </w:p>
        </w:tc>
        <w:tc>
          <w:tcPr>
            <w:tcW w:w="564" w:type="pct"/>
          </w:tcPr>
          <w:p w14:paraId="65814059" w14:textId="5D3ED37F" w:rsidR="0061077E" w:rsidRPr="00A161ED" w:rsidRDefault="00EB3D0F">
            <w:pPr>
              <w:spacing w:line="240" w:lineRule="auto"/>
              <w:rPr>
                <w:rFonts w:asciiTheme="majorHAnsi" w:eastAsia="Calibri" w:hAnsiTheme="majorHAnsi" w:cstheme="majorHAnsi"/>
              </w:rPr>
            </w:pPr>
            <w:r w:rsidRPr="00A161ED">
              <w:rPr>
                <w:rFonts w:asciiTheme="majorHAnsi" w:eastAsia="Calibri" w:hAnsiTheme="majorHAnsi" w:cstheme="majorHAnsi"/>
              </w:rPr>
              <w:t>Next Meeting</w:t>
            </w:r>
          </w:p>
        </w:tc>
        <w:tc>
          <w:tcPr>
            <w:tcW w:w="4145" w:type="pct"/>
          </w:tcPr>
          <w:p w14:paraId="5756B054" w14:textId="7656DCC2" w:rsidR="006F422F" w:rsidRPr="00A161ED" w:rsidRDefault="00D67AC2" w:rsidP="00ED6E83">
            <w:pPr>
              <w:pBdr>
                <w:top w:val="nil"/>
                <w:left w:val="nil"/>
                <w:bottom w:val="nil"/>
                <w:right w:val="nil"/>
                <w:between w:val="nil"/>
              </w:pBdr>
              <w:rPr>
                <w:rFonts w:asciiTheme="majorHAnsi" w:eastAsia="Calibri" w:hAnsiTheme="majorHAnsi" w:cstheme="majorHAnsi"/>
              </w:rPr>
            </w:pPr>
            <w:r w:rsidRPr="00A161ED">
              <w:rPr>
                <w:rFonts w:asciiTheme="majorHAnsi" w:eastAsia="Calibri" w:hAnsiTheme="majorHAnsi" w:cstheme="majorHAnsi"/>
              </w:rPr>
              <w:t xml:space="preserve">To be </w:t>
            </w:r>
            <w:r w:rsidR="001D00BC" w:rsidRPr="00A161ED">
              <w:rPr>
                <w:rFonts w:asciiTheme="majorHAnsi" w:eastAsia="Calibri" w:hAnsiTheme="majorHAnsi" w:cstheme="majorHAnsi"/>
              </w:rPr>
              <w:t>determined</w:t>
            </w:r>
            <w:r w:rsidR="005B755B" w:rsidRPr="00A161ED">
              <w:rPr>
                <w:rFonts w:asciiTheme="majorHAnsi" w:eastAsia="Calibri" w:hAnsiTheme="majorHAnsi" w:cstheme="majorHAnsi"/>
              </w:rPr>
              <w:t xml:space="preserve"> </w:t>
            </w:r>
          </w:p>
        </w:tc>
      </w:tr>
      <w:tr w:rsidR="0061077E" w:rsidRPr="00A161ED" w14:paraId="798B8A8A" w14:textId="77777777" w:rsidTr="00E126E4">
        <w:trPr>
          <w:trHeight w:val="251"/>
        </w:trPr>
        <w:tc>
          <w:tcPr>
            <w:tcW w:w="291" w:type="pct"/>
          </w:tcPr>
          <w:p w14:paraId="6B7135B9" w14:textId="5D3C4643"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11.</w:t>
            </w:r>
          </w:p>
        </w:tc>
        <w:tc>
          <w:tcPr>
            <w:tcW w:w="564" w:type="pct"/>
          </w:tcPr>
          <w:p w14:paraId="07530695" w14:textId="05929828"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Closing Prayer</w:t>
            </w:r>
          </w:p>
        </w:tc>
        <w:tc>
          <w:tcPr>
            <w:tcW w:w="4145" w:type="pct"/>
          </w:tcPr>
          <w:p w14:paraId="00A7B6C3" w14:textId="588890C8" w:rsidR="0061077E" w:rsidRPr="00A161ED" w:rsidRDefault="00DF2E5F" w:rsidP="002A2B02">
            <w:pPr>
              <w:pBdr>
                <w:top w:val="nil"/>
                <w:left w:val="nil"/>
                <w:bottom w:val="nil"/>
                <w:right w:val="nil"/>
                <w:between w:val="nil"/>
              </w:pBdr>
              <w:rPr>
                <w:rFonts w:asciiTheme="majorHAnsi" w:eastAsia="Calibri" w:hAnsiTheme="majorHAnsi" w:cstheme="majorHAnsi"/>
              </w:rPr>
            </w:pPr>
            <w:r w:rsidRPr="00A161ED">
              <w:rPr>
                <w:rFonts w:asciiTheme="majorHAnsi" w:eastAsia="Calibri" w:hAnsiTheme="majorHAnsi" w:cstheme="majorHAnsi"/>
              </w:rPr>
              <w:t>Closing Prayer by:</w:t>
            </w:r>
            <w:r w:rsidR="00C565D4" w:rsidRPr="00A161ED">
              <w:rPr>
                <w:rFonts w:asciiTheme="majorHAnsi" w:eastAsia="Calibri" w:hAnsiTheme="majorHAnsi" w:cstheme="majorHAnsi"/>
              </w:rPr>
              <w:t xml:space="preserve"> </w:t>
            </w:r>
            <w:r w:rsidR="00836652" w:rsidRPr="00A161ED">
              <w:rPr>
                <w:rFonts w:asciiTheme="majorHAnsi" w:eastAsia="Calibri" w:hAnsiTheme="majorHAnsi" w:cstheme="majorHAnsi"/>
              </w:rPr>
              <w:t xml:space="preserve">Mrs. </w:t>
            </w:r>
            <w:r w:rsidR="004A7FAE" w:rsidRPr="00A161ED">
              <w:rPr>
                <w:rFonts w:asciiTheme="majorHAnsi" w:eastAsia="Calibri" w:hAnsiTheme="majorHAnsi" w:cstheme="majorHAnsi"/>
              </w:rPr>
              <w:t>Ejzenchart</w:t>
            </w:r>
          </w:p>
        </w:tc>
      </w:tr>
      <w:tr w:rsidR="0061077E" w:rsidRPr="00E16CF3" w14:paraId="647E9E7F" w14:textId="77777777" w:rsidTr="00E126E4">
        <w:trPr>
          <w:trHeight w:val="602"/>
        </w:trPr>
        <w:tc>
          <w:tcPr>
            <w:tcW w:w="291" w:type="pct"/>
          </w:tcPr>
          <w:p w14:paraId="6D6998CD" w14:textId="77777777"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12.</w:t>
            </w:r>
          </w:p>
        </w:tc>
        <w:tc>
          <w:tcPr>
            <w:tcW w:w="564" w:type="pct"/>
          </w:tcPr>
          <w:p w14:paraId="57858DAB" w14:textId="77777777" w:rsidR="0061077E" w:rsidRPr="00A161ED" w:rsidRDefault="0061077E">
            <w:pPr>
              <w:spacing w:line="240" w:lineRule="auto"/>
              <w:rPr>
                <w:rFonts w:asciiTheme="majorHAnsi" w:eastAsia="Calibri" w:hAnsiTheme="majorHAnsi" w:cstheme="majorHAnsi"/>
              </w:rPr>
            </w:pPr>
            <w:r w:rsidRPr="00A161ED">
              <w:rPr>
                <w:rFonts w:asciiTheme="majorHAnsi" w:eastAsia="Calibri" w:hAnsiTheme="majorHAnsi" w:cstheme="majorHAnsi"/>
              </w:rPr>
              <w:t>Adjourn Meeting</w:t>
            </w:r>
          </w:p>
        </w:tc>
        <w:tc>
          <w:tcPr>
            <w:tcW w:w="4145" w:type="pct"/>
          </w:tcPr>
          <w:p w14:paraId="0DE00382" w14:textId="7AA4FAD5" w:rsidR="0061077E" w:rsidRPr="00A161ED" w:rsidRDefault="0061077E" w:rsidP="6C726213">
            <w:pPr>
              <w:pBdr>
                <w:top w:val="nil"/>
                <w:left w:val="nil"/>
                <w:bottom w:val="nil"/>
                <w:right w:val="nil"/>
                <w:between w:val="nil"/>
              </w:pBdr>
              <w:rPr>
                <w:rFonts w:asciiTheme="majorHAnsi" w:eastAsia="Calibri" w:hAnsiTheme="majorHAnsi" w:cstheme="majorHAnsi"/>
              </w:rPr>
            </w:pPr>
            <w:r w:rsidRPr="00A161ED">
              <w:rPr>
                <w:rFonts w:asciiTheme="majorHAnsi" w:eastAsia="Calibri" w:hAnsiTheme="majorHAnsi" w:cstheme="majorHAnsi"/>
                <w:color w:val="000000" w:themeColor="text1"/>
              </w:rPr>
              <w:t xml:space="preserve">Motion to adjourn:  </w:t>
            </w:r>
            <w:r w:rsidR="00BF2FF7" w:rsidRPr="00A161ED">
              <w:rPr>
                <w:rFonts w:asciiTheme="majorHAnsi" w:eastAsia="Calibri" w:hAnsiTheme="majorHAnsi" w:cstheme="majorHAnsi"/>
                <w:color w:val="000000" w:themeColor="text1"/>
              </w:rPr>
              <w:t xml:space="preserve">Sigrid D. </w:t>
            </w:r>
          </w:p>
          <w:p w14:paraId="4E980E0F" w14:textId="2060755E" w:rsidR="0061077E" w:rsidRPr="00A161ED" w:rsidRDefault="0061077E" w:rsidP="6C726213">
            <w:pPr>
              <w:pBdr>
                <w:top w:val="nil"/>
                <w:left w:val="nil"/>
                <w:bottom w:val="nil"/>
                <w:right w:val="nil"/>
                <w:between w:val="nil"/>
              </w:pBdr>
              <w:rPr>
                <w:rFonts w:asciiTheme="majorHAnsi" w:eastAsia="Calibri" w:hAnsiTheme="majorHAnsi" w:cstheme="majorHAnsi"/>
              </w:rPr>
            </w:pPr>
            <w:r w:rsidRPr="00A161ED">
              <w:rPr>
                <w:rFonts w:asciiTheme="majorHAnsi" w:eastAsia="Calibri" w:hAnsiTheme="majorHAnsi" w:cstheme="majorHAnsi"/>
                <w:color w:val="000000" w:themeColor="text1"/>
              </w:rPr>
              <w:t xml:space="preserve">Motion seconded by: </w:t>
            </w:r>
            <w:r w:rsidR="00D67AC2" w:rsidRPr="00A161ED">
              <w:rPr>
                <w:rFonts w:asciiTheme="majorHAnsi" w:eastAsia="Calibri" w:hAnsiTheme="majorHAnsi" w:cstheme="majorHAnsi"/>
                <w:color w:val="000000" w:themeColor="text1"/>
              </w:rPr>
              <w:t>Rachael L.</w:t>
            </w:r>
          </w:p>
          <w:p w14:paraId="1E65D754" w14:textId="3CBB621A" w:rsidR="0061077E" w:rsidRPr="00E16CF3" w:rsidRDefault="0061077E" w:rsidP="002A2B02">
            <w:pPr>
              <w:pBdr>
                <w:top w:val="nil"/>
                <w:left w:val="nil"/>
                <w:bottom w:val="nil"/>
                <w:right w:val="nil"/>
                <w:between w:val="nil"/>
              </w:pBdr>
              <w:rPr>
                <w:rFonts w:asciiTheme="majorHAnsi" w:eastAsia="Calibri" w:hAnsiTheme="majorHAnsi" w:cstheme="majorHAnsi"/>
                <w:color w:val="000000"/>
              </w:rPr>
            </w:pPr>
            <w:r w:rsidRPr="00A161ED">
              <w:rPr>
                <w:rFonts w:asciiTheme="majorHAnsi" w:eastAsia="Calibri" w:hAnsiTheme="majorHAnsi" w:cstheme="majorHAnsi"/>
                <w:color w:val="000000" w:themeColor="text1"/>
              </w:rPr>
              <w:t xml:space="preserve">Meeting adjourned at </w:t>
            </w:r>
            <w:r w:rsidR="001D00BC" w:rsidRPr="00A161ED">
              <w:rPr>
                <w:rFonts w:asciiTheme="majorHAnsi" w:eastAsia="Calibri" w:hAnsiTheme="majorHAnsi" w:cstheme="majorHAnsi"/>
                <w:color w:val="000000" w:themeColor="text1"/>
              </w:rPr>
              <w:t>7:52 pm</w:t>
            </w:r>
          </w:p>
        </w:tc>
      </w:tr>
    </w:tbl>
    <w:p w14:paraId="0E27B00A" w14:textId="77777777" w:rsidR="005843EF" w:rsidRPr="00E16CF3" w:rsidRDefault="00D83162">
      <w:pPr>
        <w:spacing w:line="240" w:lineRule="auto"/>
        <w:rPr>
          <w:rFonts w:asciiTheme="majorHAnsi" w:eastAsia="Calibri" w:hAnsiTheme="majorHAnsi" w:cstheme="majorHAnsi"/>
        </w:rPr>
      </w:pPr>
      <w:r w:rsidRPr="00E16CF3">
        <w:rPr>
          <w:rFonts w:asciiTheme="majorHAnsi" w:hAnsiTheme="majorHAnsi" w:cstheme="majorHAnsi"/>
        </w:rPr>
        <w:br/>
      </w:r>
    </w:p>
    <w:p w14:paraId="3850CF67" w14:textId="77777777" w:rsidR="00BF2FF7" w:rsidRPr="00E16CF3" w:rsidRDefault="00BF2FF7" w:rsidP="23C16EA4">
      <w:pPr>
        <w:rPr>
          <w:rFonts w:asciiTheme="majorHAnsi" w:eastAsia="Calibri" w:hAnsiTheme="majorHAnsi" w:cstheme="majorHAnsi"/>
        </w:rPr>
      </w:pPr>
    </w:p>
    <w:sectPr w:rsidR="00BF2FF7" w:rsidRPr="00E16CF3" w:rsidSect="00815E6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71DA" w14:textId="77777777" w:rsidR="00EB19FF" w:rsidRDefault="00EB19FF" w:rsidP="000D78F1">
      <w:pPr>
        <w:spacing w:line="240" w:lineRule="auto"/>
      </w:pPr>
      <w:r>
        <w:separator/>
      </w:r>
    </w:p>
  </w:endnote>
  <w:endnote w:type="continuationSeparator" w:id="0">
    <w:p w14:paraId="6DD39D8C" w14:textId="77777777" w:rsidR="00EB19FF" w:rsidRDefault="00EB19FF" w:rsidP="000D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D8AF" w14:textId="77777777" w:rsidR="00A161ED" w:rsidRDefault="00A16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FA37" w14:textId="77777777" w:rsidR="00A161ED" w:rsidRDefault="00A1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22DC" w14:textId="77777777" w:rsidR="00A161ED" w:rsidRDefault="00A1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BB83" w14:textId="77777777" w:rsidR="00EB19FF" w:rsidRDefault="00EB19FF" w:rsidP="000D78F1">
      <w:pPr>
        <w:spacing w:line="240" w:lineRule="auto"/>
      </w:pPr>
      <w:r>
        <w:separator/>
      </w:r>
    </w:p>
  </w:footnote>
  <w:footnote w:type="continuationSeparator" w:id="0">
    <w:p w14:paraId="4473D5BA" w14:textId="77777777" w:rsidR="00EB19FF" w:rsidRDefault="00EB19FF" w:rsidP="000D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F590" w14:textId="77777777" w:rsidR="00A161ED" w:rsidRDefault="00A16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2A8" w14:textId="77777777" w:rsidR="000D78F1" w:rsidRDefault="000D78F1" w:rsidP="000D78F1">
    <w:pPr>
      <w:tabs>
        <w:tab w:val="left" w:pos="2790"/>
      </w:tabs>
      <w:spacing w:line="240" w:lineRule="auto"/>
      <w:rPr>
        <w:rFonts w:ascii="Calibri" w:eastAsia="Calibri" w:hAnsi="Calibri" w:cs="Calibri"/>
        <w:sz w:val="20"/>
        <w:szCs w:val="20"/>
      </w:rPr>
    </w:pPr>
  </w:p>
  <w:p w14:paraId="23C5DA6D" w14:textId="25337BF3" w:rsidR="000D78F1" w:rsidRDefault="000D78F1" w:rsidP="000D78F1">
    <w:pPr>
      <w:tabs>
        <w:tab w:val="left" w:pos="2790"/>
      </w:tabs>
      <w:spacing w:line="240" w:lineRule="auto"/>
      <w:rPr>
        <w:rFonts w:ascii="Calibri" w:eastAsia="Calibri" w:hAnsi="Calibri" w:cs="Calibri"/>
        <w:b/>
        <w:bCs/>
      </w:rPr>
    </w:pPr>
    <w:bookmarkStart w:id="1" w:name="_gjdgxs"/>
    <w:bookmarkEnd w:id="1"/>
    <w:r>
      <w:rPr>
        <w:rFonts w:ascii="Calibri" w:eastAsia="Calibri" w:hAnsi="Calibri" w:cs="Calibri"/>
        <w:noProof/>
        <w:color w:val="FFFFFF"/>
        <w:sz w:val="20"/>
        <w:szCs w:val="20"/>
        <w:lang w:val="en-CA" w:eastAsia="en-CA"/>
      </w:rPr>
      <w:drawing>
        <wp:inline distT="0" distB="0" distL="114300" distR="114300" wp14:anchorId="4844107C" wp14:editId="76393EBC">
          <wp:extent cx="721894" cy="764674"/>
          <wp:effectExtent l="0" t="0" r="254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2539" cy="765357"/>
                  </a:xfrm>
                  <a:prstGeom prst="rect">
                    <a:avLst/>
                  </a:prstGeom>
                  <a:ln/>
                </pic:spPr>
              </pic:pic>
            </a:graphicData>
          </a:graphic>
        </wp:inline>
      </w:drawing>
    </w:r>
    <w:r w:rsidRPr="000D78F1">
      <w:rPr>
        <w:rFonts w:ascii="Calibri" w:eastAsia="Calibri" w:hAnsi="Calibri" w:cs="Calibri"/>
        <w:b/>
        <w:bCs/>
      </w:rPr>
      <w:t xml:space="preserve"> </w:t>
    </w:r>
    <w:r w:rsidR="0096078A">
      <w:rPr>
        <w:rFonts w:ascii="Calibri" w:eastAsia="Calibri" w:hAnsi="Calibri" w:cs="Calibri"/>
        <w:b/>
        <w:bCs/>
      </w:rPr>
      <w:t xml:space="preserve">June 7, 2023 </w:t>
    </w:r>
    <w:r>
      <w:rPr>
        <w:rFonts w:ascii="Calibri" w:eastAsia="Calibri" w:hAnsi="Calibri" w:cs="Calibri"/>
        <w:b/>
        <w:bCs/>
      </w:rPr>
      <w:t xml:space="preserve">at 7 </w:t>
    </w:r>
    <w:r w:rsidRPr="6C726213">
      <w:rPr>
        <w:rFonts w:ascii="Calibri" w:eastAsia="Calibri" w:hAnsi="Calibri" w:cs="Calibri"/>
        <w:b/>
        <w:bCs/>
      </w:rPr>
      <w:t xml:space="preserve">pm </w:t>
    </w:r>
  </w:p>
  <w:p w14:paraId="1A643ECD" w14:textId="61CE660E" w:rsidR="00BE1C26" w:rsidRPr="004807A6" w:rsidRDefault="00BE1C26" w:rsidP="00BE1C26">
    <w:pPr>
      <w:tabs>
        <w:tab w:val="left" w:pos="2790"/>
      </w:tabs>
      <w:spacing w:line="240" w:lineRule="auto"/>
      <w:rPr>
        <w:rFonts w:ascii="Calibri" w:eastAsia="Calibri" w:hAnsi="Calibri" w:cs="Calibri"/>
        <w:b/>
        <w:bCs/>
      </w:rPr>
    </w:pPr>
    <w:r w:rsidRPr="004807A6">
      <w:rPr>
        <w:rFonts w:ascii="Calibri" w:eastAsia="Calibri" w:hAnsi="Calibri" w:cs="Calibri"/>
        <w:b/>
        <w:bCs/>
      </w:rPr>
      <w:t xml:space="preserve">                  </w:t>
    </w:r>
    <w:r w:rsidR="00A161ED">
      <w:rPr>
        <w:rFonts w:ascii="Calibri" w:eastAsia="Calibri" w:hAnsi="Calibri" w:cs="Calibri"/>
        <w:b/>
        <w:bCs/>
      </w:rPr>
      <w:t>Approved</w:t>
    </w:r>
    <w:r w:rsidR="004807A6" w:rsidRPr="004807A6">
      <w:rPr>
        <w:rFonts w:ascii="Calibri" w:eastAsia="Calibri" w:hAnsi="Calibri" w:cs="Calibri"/>
        <w:b/>
        <w:bCs/>
      </w:rPr>
      <w:t xml:space="preserve"> meeting minutes</w:t>
    </w:r>
  </w:p>
  <w:p w14:paraId="78594808" w14:textId="77777777" w:rsidR="000D78F1" w:rsidRDefault="000D78F1" w:rsidP="000D78F1">
    <w:pPr>
      <w:tabs>
        <w:tab w:val="left" w:pos="2790"/>
      </w:tabs>
      <w:spacing w:line="240" w:lineRule="auto"/>
      <w:rPr>
        <w:rFonts w:ascii="Calibri" w:eastAsia="Calibri" w:hAnsi="Calibri" w:cs="Calibri"/>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3BF4" w14:textId="77777777" w:rsidR="00A161ED" w:rsidRDefault="00A1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C6D"/>
    <w:multiLevelType w:val="hybridMultilevel"/>
    <w:tmpl w:val="D73A5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0774CA"/>
    <w:multiLevelType w:val="hybridMultilevel"/>
    <w:tmpl w:val="7CBE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C1711"/>
    <w:multiLevelType w:val="multilevel"/>
    <w:tmpl w:val="4ED0F3D4"/>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600"/>
      <w:numFmt w:val="bullet"/>
      <w:lvlText w:val="-"/>
      <w:lvlJc w:val="left"/>
      <w:pPr>
        <w:ind w:left="2160" w:hanging="360"/>
      </w:pPr>
      <w:rPr>
        <w:rFonts w:ascii="Calibri" w:eastAsia="Calibri" w:hAnsi="Calibri" w:cs="Calibri"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6019F5"/>
    <w:multiLevelType w:val="hybridMultilevel"/>
    <w:tmpl w:val="CD806496"/>
    <w:lvl w:ilvl="0" w:tplc="8974B3D4">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9C2995"/>
    <w:multiLevelType w:val="hybridMultilevel"/>
    <w:tmpl w:val="D976F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1E5694"/>
    <w:multiLevelType w:val="hybridMultilevel"/>
    <w:tmpl w:val="70667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A22B1"/>
    <w:multiLevelType w:val="multilevel"/>
    <w:tmpl w:val="0CAC6FA4"/>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1F41D4"/>
    <w:multiLevelType w:val="multilevel"/>
    <w:tmpl w:val="B22234C8"/>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890" w:hanging="360"/>
      </w:pPr>
      <w:rPr>
        <w:rFonts w:ascii="Noto Sans Symbols" w:eastAsia="Noto Sans Symbols" w:hAnsi="Noto Sans Symbols" w:cs="Noto Sans Symbols"/>
      </w:rPr>
    </w:lvl>
    <w:lvl w:ilvl="3">
      <w:start w:val="1600"/>
      <w:numFmt w:val="bullet"/>
      <w:lvlText w:val="-"/>
      <w:lvlJc w:val="left"/>
      <w:pPr>
        <w:ind w:left="2610" w:hanging="360"/>
      </w:pPr>
      <w:rPr>
        <w:rFonts w:ascii="Calibri" w:eastAsia="Calibri" w:hAnsi="Calibri" w:cs="Calibri" w:hint="default"/>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2CFB5569"/>
    <w:multiLevelType w:val="multilevel"/>
    <w:tmpl w:val="4098580C"/>
    <w:lvl w:ilvl="0">
      <w:start w:val="1"/>
      <w:numFmt w:val="bullet"/>
      <w:lvlText w:val=""/>
      <w:lvlJc w:val="left"/>
      <w:pPr>
        <w:ind w:left="810" w:hanging="360"/>
      </w:pPr>
      <w:rPr>
        <w:rFonts w:ascii="Wingdings" w:hAnsi="Wingdings" w:hint="default"/>
      </w:rPr>
    </w:lvl>
    <w:lvl w:ilvl="1">
      <w:start w:val="1"/>
      <w:numFmt w:val="bullet"/>
      <w:lvlText w:val=""/>
      <w:lvlJc w:val="left"/>
      <w:pPr>
        <w:ind w:left="1530" w:hanging="360"/>
      </w:pPr>
      <w:rPr>
        <w:rFonts w:ascii="Wingdings" w:hAnsi="Wingdings" w:hint="default"/>
      </w:rPr>
    </w:lvl>
    <w:lvl w:ilvl="2">
      <w:start w:val="1"/>
      <w:numFmt w:val="bullet"/>
      <w:lvlText w:val="■"/>
      <w:lvlJc w:val="left"/>
      <w:pPr>
        <w:ind w:left="2250" w:hanging="360"/>
      </w:pPr>
      <w:rPr>
        <w:rFonts w:ascii="Noto Sans Symbols" w:eastAsia="Noto Sans Symbols" w:hAnsi="Noto Sans Symbols" w:cs="Noto Sans Symbols"/>
      </w:rPr>
    </w:lvl>
    <w:lvl w:ilvl="3">
      <w:start w:val="1600"/>
      <w:numFmt w:val="bullet"/>
      <w:lvlText w:val="-"/>
      <w:lvlJc w:val="left"/>
      <w:pPr>
        <w:ind w:left="2970" w:hanging="360"/>
      </w:pPr>
      <w:rPr>
        <w:rFonts w:ascii="Calibri" w:eastAsia="Calibri" w:hAnsi="Calibri" w:cs="Calibri" w:hint="default"/>
      </w:rPr>
    </w:lvl>
    <w:lvl w:ilvl="4">
      <w:start w:val="1"/>
      <w:numFmt w:val="bullet"/>
      <w:lvlText w:val="◆"/>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9" w15:restartNumberingAfterBreak="0">
    <w:nsid w:val="2D903A82"/>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07251FB"/>
    <w:multiLevelType w:val="hybridMultilevel"/>
    <w:tmpl w:val="82FA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B59A1"/>
    <w:multiLevelType w:val="hybridMultilevel"/>
    <w:tmpl w:val="09869D92"/>
    <w:lvl w:ilvl="0" w:tplc="8B5E16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DD12FD"/>
    <w:multiLevelType w:val="multilevel"/>
    <w:tmpl w:val="5E2AF420"/>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48596A"/>
    <w:multiLevelType w:val="hybridMultilevel"/>
    <w:tmpl w:val="FF0AE3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C774E0"/>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9424704"/>
    <w:multiLevelType w:val="hybridMultilevel"/>
    <w:tmpl w:val="5372CAB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647A"/>
    <w:multiLevelType w:val="multilevel"/>
    <w:tmpl w:val="B22234C8"/>
    <w:lvl w:ilvl="0">
      <w:start w:val="1"/>
      <w:numFmt w:val="bullet"/>
      <w:lvlText w:val=""/>
      <w:lvlJc w:val="left"/>
      <w:pPr>
        <w:ind w:left="450" w:hanging="360"/>
      </w:pPr>
      <w:rPr>
        <w:rFonts w:ascii="Symbol" w:hAnsi="Symbol"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890" w:hanging="360"/>
      </w:pPr>
      <w:rPr>
        <w:rFonts w:ascii="Noto Sans Symbols" w:eastAsia="Noto Sans Symbols" w:hAnsi="Noto Sans Symbols" w:cs="Noto Sans Symbols"/>
      </w:rPr>
    </w:lvl>
    <w:lvl w:ilvl="3">
      <w:start w:val="1600"/>
      <w:numFmt w:val="bullet"/>
      <w:lvlText w:val="-"/>
      <w:lvlJc w:val="left"/>
      <w:pPr>
        <w:ind w:left="2610" w:hanging="360"/>
      </w:pPr>
      <w:rPr>
        <w:rFonts w:ascii="Calibri" w:eastAsia="Calibri" w:hAnsi="Calibri" w:cs="Calibri" w:hint="default"/>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7" w15:restartNumberingAfterBreak="0">
    <w:nsid w:val="42822A2B"/>
    <w:multiLevelType w:val="hybridMultilevel"/>
    <w:tmpl w:val="C9E0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27ABC"/>
    <w:multiLevelType w:val="hybridMultilevel"/>
    <w:tmpl w:val="9BC08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7F5A2C"/>
    <w:multiLevelType w:val="hybridMultilevel"/>
    <w:tmpl w:val="46802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16DA8"/>
    <w:multiLevelType w:val="hybridMultilevel"/>
    <w:tmpl w:val="1F7637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8C5F60"/>
    <w:multiLevelType w:val="multilevel"/>
    <w:tmpl w:val="4648C358"/>
    <w:lvl w:ilvl="0">
      <w:start w:val="6"/>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600"/>
      <w:numFmt w:val="bullet"/>
      <w:lvlText w:val="-"/>
      <w:lvlJc w:val="left"/>
      <w:pPr>
        <w:ind w:left="2880" w:hanging="360"/>
      </w:pPr>
      <w:rPr>
        <w:rFonts w:ascii="Calibri" w:eastAsia="Calibri" w:hAnsi="Calibri" w:cs="Calibri" w:hint="default"/>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CD6C26"/>
    <w:multiLevelType w:val="hybridMultilevel"/>
    <w:tmpl w:val="90F6C84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21E74FA"/>
    <w:multiLevelType w:val="hybridMultilevel"/>
    <w:tmpl w:val="58FAD13E"/>
    <w:lvl w:ilvl="0" w:tplc="8974B3D4">
      <w:start w:val="1"/>
      <w:numFmt w:val="bullet"/>
      <w:lvlText w:val="Ø"/>
      <w:lvlJc w:val="left"/>
      <w:pPr>
        <w:ind w:left="720" w:hanging="360"/>
      </w:pPr>
      <w:rPr>
        <w:rFonts w:ascii="Wingdings" w:hAnsi="Wingdings" w:hint="default"/>
      </w:rPr>
    </w:lvl>
    <w:lvl w:ilvl="1" w:tplc="A59E3846">
      <w:start w:val="1600"/>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B51A42"/>
    <w:multiLevelType w:val="hybridMultilevel"/>
    <w:tmpl w:val="147C39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F0729B6"/>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30B4A9E"/>
    <w:multiLevelType w:val="hybridMultilevel"/>
    <w:tmpl w:val="983A8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3"/>
  </w:num>
  <w:num w:numId="6">
    <w:abstractNumId w:val="12"/>
  </w:num>
  <w:num w:numId="7">
    <w:abstractNumId w:val="2"/>
  </w:num>
  <w:num w:numId="8">
    <w:abstractNumId w:val="19"/>
  </w:num>
  <w:num w:numId="9">
    <w:abstractNumId w:val="15"/>
  </w:num>
  <w:num w:numId="10">
    <w:abstractNumId w:val="21"/>
  </w:num>
  <w:num w:numId="11">
    <w:abstractNumId w:val="8"/>
  </w:num>
  <w:num w:numId="12">
    <w:abstractNumId w:val="11"/>
  </w:num>
  <w:num w:numId="13">
    <w:abstractNumId w:val="14"/>
  </w:num>
  <w:num w:numId="14">
    <w:abstractNumId w:val="9"/>
  </w:num>
  <w:num w:numId="15">
    <w:abstractNumId w:val="22"/>
  </w:num>
  <w:num w:numId="16">
    <w:abstractNumId w:val="25"/>
  </w:num>
  <w:num w:numId="17">
    <w:abstractNumId w:val="13"/>
  </w:num>
  <w:num w:numId="18">
    <w:abstractNumId w:val="20"/>
  </w:num>
  <w:num w:numId="19">
    <w:abstractNumId w:val="17"/>
  </w:num>
  <w:num w:numId="20">
    <w:abstractNumId w:val="16"/>
  </w:num>
  <w:num w:numId="21">
    <w:abstractNumId w:val="26"/>
  </w:num>
  <w:num w:numId="22">
    <w:abstractNumId w:val="4"/>
  </w:num>
  <w:num w:numId="23">
    <w:abstractNumId w:val="24"/>
  </w:num>
  <w:num w:numId="24">
    <w:abstractNumId w:val="18"/>
  </w:num>
  <w:num w:numId="25">
    <w:abstractNumId w:val="10"/>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EF"/>
    <w:rsid w:val="000322E8"/>
    <w:rsid w:val="00074FA7"/>
    <w:rsid w:val="000B03DC"/>
    <w:rsid w:val="000B1EB4"/>
    <w:rsid w:val="000B2AED"/>
    <w:rsid w:val="000B6FC0"/>
    <w:rsid w:val="000B71D4"/>
    <w:rsid w:val="000C23D5"/>
    <w:rsid w:val="000D3CA9"/>
    <w:rsid w:val="000D4191"/>
    <w:rsid w:val="000D78F1"/>
    <w:rsid w:val="000E1F86"/>
    <w:rsid w:val="000E451A"/>
    <w:rsid w:val="000F6C6E"/>
    <w:rsid w:val="0010515D"/>
    <w:rsid w:val="00111754"/>
    <w:rsid w:val="00112D7D"/>
    <w:rsid w:val="00124A37"/>
    <w:rsid w:val="00127254"/>
    <w:rsid w:val="0014474A"/>
    <w:rsid w:val="00154424"/>
    <w:rsid w:val="00154AD4"/>
    <w:rsid w:val="00156CE6"/>
    <w:rsid w:val="00157BF0"/>
    <w:rsid w:val="001656BB"/>
    <w:rsid w:val="00167223"/>
    <w:rsid w:val="0017267A"/>
    <w:rsid w:val="001A1914"/>
    <w:rsid w:val="001A7A86"/>
    <w:rsid w:val="001B0B0F"/>
    <w:rsid w:val="001B68B7"/>
    <w:rsid w:val="001D00BC"/>
    <w:rsid w:val="001E09CD"/>
    <w:rsid w:val="001F2DC4"/>
    <w:rsid w:val="002012A6"/>
    <w:rsid w:val="00214DF1"/>
    <w:rsid w:val="00223251"/>
    <w:rsid w:val="002341F2"/>
    <w:rsid w:val="0024502D"/>
    <w:rsid w:val="00247844"/>
    <w:rsid w:val="0025475C"/>
    <w:rsid w:val="002575A0"/>
    <w:rsid w:val="00262C0D"/>
    <w:rsid w:val="00262E47"/>
    <w:rsid w:val="00285B65"/>
    <w:rsid w:val="00290190"/>
    <w:rsid w:val="002973B6"/>
    <w:rsid w:val="002A2B02"/>
    <w:rsid w:val="002A479A"/>
    <w:rsid w:val="002C3499"/>
    <w:rsid w:val="002D5349"/>
    <w:rsid w:val="002F3185"/>
    <w:rsid w:val="002F704C"/>
    <w:rsid w:val="003114B3"/>
    <w:rsid w:val="00311CAB"/>
    <w:rsid w:val="003455B4"/>
    <w:rsid w:val="003603AC"/>
    <w:rsid w:val="003649C7"/>
    <w:rsid w:val="003716E4"/>
    <w:rsid w:val="0037344C"/>
    <w:rsid w:val="00380CA8"/>
    <w:rsid w:val="00396BBA"/>
    <w:rsid w:val="003A3799"/>
    <w:rsid w:val="003A6B58"/>
    <w:rsid w:val="003B1908"/>
    <w:rsid w:val="003C1AE5"/>
    <w:rsid w:val="003C51A6"/>
    <w:rsid w:val="003C78CD"/>
    <w:rsid w:val="003E16F4"/>
    <w:rsid w:val="003E6FE8"/>
    <w:rsid w:val="003F05ED"/>
    <w:rsid w:val="003F2696"/>
    <w:rsid w:val="0040628E"/>
    <w:rsid w:val="0041186F"/>
    <w:rsid w:val="00412A63"/>
    <w:rsid w:val="00437168"/>
    <w:rsid w:val="0044001A"/>
    <w:rsid w:val="00441517"/>
    <w:rsid w:val="00446578"/>
    <w:rsid w:val="00463B46"/>
    <w:rsid w:val="00464422"/>
    <w:rsid w:val="00466DC2"/>
    <w:rsid w:val="00467033"/>
    <w:rsid w:val="00471F97"/>
    <w:rsid w:val="004745E5"/>
    <w:rsid w:val="0047735A"/>
    <w:rsid w:val="004807A6"/>
    <w:rsid w:val="0048437C"/>
    <w:rsid w:val="00491858"/>
    <w:rsid w:val="004970BD"/>
    <w:rsid w:val="004A3F53"/>
    <w:rsid w:val="004A4ABA"/>
    <w:rsid w:val="004A7FAE"/>
    <w:rsid w:val="004B4AC2"/>
    <w:rsid w:val="004C5CDF"/>
    <w:rsid w:val="004C6A3A"/>
    <w:rsid w:val="004C6AEE"/>
    <w:rsid w:val="004D2E85"/>
    <w:rsid w:val="004E1CEC"/>
    <w:rsid w:val="004E6140"/>
    <w:rsid w:val="004E6459"/>
    <w:rsid w:val="004F1C99"/>
    <w:rsid w:val="005022F1"/>
    <w:rsid w:val="0050730F"/>
    <w:rsid w:val="0051410F"/>
    <w:rsid w:val="0052598C"/>
    <w:rsid w:val="00532AFE"/>
    <w:rsid w:val="00534D10"/>
    <w:rsid w:val="005479B2"/>
    <w:rsid w:val="00556655"/>
    <w:rsid w:val="005843EF"/>
    <w:rsid w:val="00596D42"/>
    <w:rsid w:val="005A3E69"/>
    <w:rsid w:val="005B1074"/>
    <w:rsid w:val="005B60E5"/>
    <w:rsid w:val="005B755B"/>
    <w:rsid w:val="005B7BF3"/>
    <w:rsid w:val="005C3B14"/>
    <w:rsid w:val="005C7FB8"/>
    <w:rsid w:val="005E7788"/>
    <w:rsid w:val="00606EF9"/>
    <w:rsid w:val="0061077E"/>
    <w:rsid w:val="006149FD"/>
    <w:rsid w:val="0062434F"/>
    <w:rsid w:val="00647F37"/>
    <w:rsid w:val="0065414D"/>
    <w:rsid w:val="0065681B"/>
    <w:rsid w:val="006736A5"/>
    <w:rsid w:val="00676902"/>
    <w:rsid w:val="006802E1"/>
    <w:rsid w:val="00680D36"/>
    <w:rsid w:val="00681DCD"/>
    <w:rsid w:val="0068525A"/>
    <w:rsid w:val="00695BEF"/>
    <w:rsid w:val="006A562E"/>
    <w:rsid w:val="006D7193"/>
    <w:rsid w:val="006E760D"/>
    <w:rsid w:val="006F3F51"/>
    <w:rsid w:val="006F422F"/>
    <w:rsid w:val="0070145C"/>
    <w:rsid w:val="007234F1"/>
    <w:rsid w:val="0074331D"/>
    <w:rsid w:val="007457F1"/>
    <w:rsid w:val="007474E9"/>
    <w:rsid w:val="00760172"/>
    <w:rsid w:val="007921E5"/>
    <w:rsid w:val="00796E24"/>
    <w:rsid w:val="00797527"/>
    <w:rsid w:val="007A242B"/>
    <w:rsid w:val="007A604C"/>
    <w:rsid w:val="007A7CCC"/>
    <w:rsid w:val="007B008B"/>
    <w:rsid w:val="007B4C10"/>
    <w:rsid w:val="007B4D46"/>
    <w:rsid w:val="007B6879"/>
    <w:rsid w:val="007B6F01"/>
    <w:rsid w:val="007C6FC4"/>
    <w:rsid w:val="007E1F6A"/>
    <w:rsid w:val="007F15BD"/>
    <w:rsid w:val="00815E61"/>
    <w:rsid w:val="0082734A"/>
    <w:rsid w:val="0083412C"/>
    <w:rsid w:val="00836652"/>
    <w:rsid w:val="00870EAB"/>
    <w:rsid w:val="00874F00"/>
    <w:rsid w:val="00897005"/>
    <w:rsid w:val="008A00EA"/>
    <w:rsid w:val="008A524F"/>
    <w:rsid w:val="008A5545"/>
    <w:rsid w:val="008C492C"/>
    <w:rsid w:val="008D2D06"/>
    <w:rsid w:val="008D6873"/>
    <w:rsid w:val="008E533A"/>
    <w:rsid w:val="008E772C"/>
    <w:rsid w:val="008F65FE"/>
    <w:rsid w:val="00921DCF"/>
    <w:rsid w:val="00922CF3"/>
    <w:rsid w:val="00944A95"/>
    <w:rsid w:val="0096078A"/>
    <w:rsid w:val="009703DE"/>
    <w:rsid w:val="00971A34"/>
    <w:rsid w:val="00972E1D"/>
    <w:rsid w:val="009747E5"/>
    <w:rsid w:val="0098202F"/>
    <w:rsid w:val="00983B45"/>
    <w:rsid w:val="00995B2F"/>
    <w:rsid w:val="009A5F00"/>
    <w:rsid w:val="009C3B23"/>
    <w:rsid w:val="009C412D"/>
    <w:rsid w:val="009C640F"/>
    <w:rsid w:val="009D1BC3"/>
    <w:rsid w:val="009D64C4"/>
    <w:rsid w:val="009D7945"/>
    <w:rsid w:val="009E65A1"/>
    <w:rsid w:val="009F0461"/>
    <w:rsid w:val="009F48E6"/>
    <w:rsid w:val="00A01551"/>
    <w:rsid w:val="00A161ED"/>
    <w:rsid w:val="00A2046F"/>
    <w:rsid w:val="00A26B2C"/>
    <w:rsid w:val="00A35FF7"/>
    <w:rsid w:val="00A40E18"/>
    <w:rsid w:val="00A45EA8"/>
    <w:rsid w:val="00A55B0F"/>
    <w:rsid w:val="00A67F3C"/>
    <w:rsid w:val="00A7044E"/>
    <w:rsid w:val="00A90AF5"/>
    <w:rsid w:val="00A90BF6"/>
    <w:rsid w:val="00AA1D02"/>
    <w:rsid w:val="00AB355B"/>
    <w:rsid w:val="00AC78CC"/>
    <w:rsid w:val="00AD3326"/>
    <w:rsid w:val="00AE1BA2"/>
    <w:rsid w:val="00AE67D6"/>
    <w:rsid w:val="00AF4A0A"/>
    <w:rsid w:val="00B074D3"/>
    <w:rsid w:val="00B113E6"/>
    <w:rsid w:val="00B11C07"/>
    <w:rsid w:val="00B127B3"/>
    <w:rsid w:val="00B216D5"/>
    <w:rsid w:val="00B30DC0"/>
    <w:rsid w:val="00B433DC"/>
    <w:rsid w:val="00B474B2"/>
    <w:rsid w:val="00B72277"/>
    <w:rsid w:val="00B832A8"/>
    <w:rsid w:val="00BA1A93"/>
    <w:rsid w:val="00BC59EB"/>
    <w:rsid w:val="00BC7B62"/>
    <w:rsid w:val="00BD528D"/>
    <w:rsid w:val="00BE1C26"/>
    <w:rsid w:val="00BE3A77"/>
    <w:rsid w:val="00BE57B4"/>
    <w:rsid w:val="00BF1BBD"/>
    <w:rsid w:val="00BF2FF7"/>
    <w:rsid w:val="00C00FE7"/>
    <w:rsid w:val="00C036A8"/>
    <w:rsid w:val="00C076C2"/>
    <w:rsid w:val="00C10FEA"/>
    <w:rsid w:val="00C11A53"/>
    <w:rsid w:val="00C15560"/>
    <w:rsid w:val="00C20B5C"/>
    <w:rsid w:val="00C222EE"/>
    <w:rsid w:val="00C262A8"/>
    <w:rsid w:val="00C33E31"/>
    <w:rsid w:val="00C348BD"/>
    <w:rsid w:val="00C461D5"/>
    <w:rsid w:val="00C52475"/>
    <w:rsid w:val="00C565D4"/>
    <w:rsid w:val="00C6559E"/>
    <w:rsid w:val="00C71687"/>
    <w:rsid w:val="00C72431"/>
    <w:rsid w:val="00C81251"/>
    <w:rsid w:val="00C90E3B"/>
    <w:rsid w:val="00CB5243"/>
    <w:rsid w:val="00CB7B8E"/>
    <w:rsid w:val="00CC041E"/>
    <w:rsid w:val="00CE0B65"/>
    <w:rsid w:val="00CE47DC"/>
    <w:rsid w:val="00CF1764"/>
    <w:rsid w:val="00CF3B8C"/>
    <w:rsid w:val="00CF4B11"/>
    <w:rsid w:val="00D01B91"/>
    <w:rsid w:val="00D04CE3"/>
    <w:rsid w:val="00D05599"/>
    <w:rsid w:val="00D065AD"/>
    <w:rsid w:val="00D15875"/>
    <w:rsid w:val="00D16EBA"/>
    <w:rsid w:val="00D170AA"/>
    <w:rsid w:val="00D27565"/>
    <w:rsid w:val="00D3517C"/>
    <w:rsid w:val="00D35FBB"/>
    <w:rsid w:val="00D50759"/>
    <w:rsid w:val="00D5463D"/>
    <w:rsid w:val="00D66223"/>
    <w:rsid w:val="00D67AC2"/>
    <w:rsid w:val="00D729ED"/>
    <w:rsid w:val="00D83162"/>
    <w:rsid w:val="00D834FB"/>
    <w:rsid w:val="00D93D2D"/>
    <w:rsid w:val="00DB1C0A"/>
    <w:rsid w:val="00DC6B9F"/>
    <w:rsid w:val="00DE2517"/>
    <w:rsid w:val="00DF2E5F"/>
    <w:rsid w:val="00DF4E00"/>
    <w:rsid w:val="00E022F1"/>
    <w:rsid w:val="00E02639"/>
    <w:rsid w:val="00E126E4"/>
    <w:rsid w:val="00E140CA"/>
    <w:rsid w:val="00E16CF3"/>
    <w:rsid w:val="00E319C1"/>
    <w:rsid w:val="00E6591A"/>
    <w:rsid w:val="00E73089"/>
    <w:rsid w:val="00E8385F"/>
    <w:rsid w:val="00EA3213"/>
    <w:rsid w:val="00EA68F3"/>
    <w:rsid w:val="00EB19FF"/>
    <w:rsid w:val="00EB3D0F"/>
    <w:rsid w:val="00EC5EC8"/>
    <w:rsid w:val="00EC7D1F"/>
    <w:rsid w:val="00ED6E83"/>
    <w:rsid w:val="00EE7EBC"/>
    <w:rsid w:val="00EF442D"/>
    <w:rsid w:val="00EF4A95"/>
    <w:rsid w:val="00F02324"/>
    <w:rsid w:val="00F0357B"/>
    <w:rsid w:val="00F058F4"/>
    <w:rsid w:val="00F074CC"/>
    <w:rsid w:val="00F32B6E"/>
    <w:rsid w:val="00F42C57"/>
    <w:rsid w:val="00F513FB"/>
    <w:rsid w:val="00F626C1"/>
    <w:rsid w:val="00F7666E"/>
    <w:rsid w:val="00F82460"/>
    <w:rsid w:val="00F97E62"/>
    <w:rsid w:val="00FB1CCE"/>
    <w:rsid w:val="00FB2639"/>
    <w:rsid w:val="00FB49C4"/>
    <w:rsid w:val="00FD53AC"/>
    <w:rsid w:val="00FD5CD9"/>
    <w:rsid w:val="00FE10B9"/>
    <w:rsid w:val="00FF5B64"/>
    <w:rsid w:val="00FF656D"/>
    <w:rsid w:val="051A45C0"/>
    <w:rsid w:val="0F026AEA"/>
    <w:rsid w:val="23C16EA4"/>
    <w:rsid w:val="6C726213"/>
    <w:rsid w:val="6E44C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D223D"/>
  <w15:docId w15:val="{C73BE4B0-5EDE-4745-B69B-AD66A7E5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831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62"/>
    <w:rPr>
      <w:rFonts w:ascii="Tahoma" w:hAnsi="Tahoma" w:cs="Tahoma"/>
      <w:sz w:val="16"/>
      <w:szCs w:val="16"/>
    </w:rPr>
  </w:style>
  <w:style w:type="character" w:styleId="Hyperlink">
    <w:name w:val="Hyperlink"/>
    <w:basedOn w:val="DefaultParagraphFont"/>
    <w:uiPriority w:val="99"/>
    <w:unhideWhenUsed/>
    <w:rsid w:val="004C6A3A"/>
    <w:rPr>
      <w:color w:val="0000FF" w:themeColor="hyperlink"/>
      <w:u w:val="single"/>
    </w:rPr>
  </w:style>
  <w:style w:type="character" w:styleId="FollowedHyperlink">
    <w:name w:val="FollowedHyperlink"/>
    <w:basedOn w:val="DefaultParagraphFont"/>
    <w:uiPriority w:val="99"/>
    <w:semiHidden/>
    <w:unhideWhenUsed/>
    <w:rsid w:val="004C6A3A"/>
    <w:rPr>
      <w:color w:val="800080" w:themeColor="followedHyperlink"/>
      <w:u w:val="single"/>
    </w:rPr>
  </w:style>
  <w:style w:type="paragraph" w:styleId="ListParagraph">
    <w:name w:val="List Paragraph"/>
    <w:basedOn w:val="Normal"/>
    <w:uiPriority w:val="34"/>
    <w:qFormat/>
    <w:rsid w:val="0065414D"/>
    <w:pPr>
      <w:ind w:left="720"/>
      <w:contextualSpacing/>
    </w:pPr>
  </w:style>
  <w:style w:type="paragraph" w:styleId="Header">
    <w:name w:val="header"/>
    <w:basedOn w:val="Normal"/>
    <w:link w:val="HeaderChar"/>
    <w:uiPriority w:val="99"/>
    <w:unhideWhenUsed/>
    <w:rsid w:val="000D78F1"/>
    <w:pPr>
      <w:tabs>
        <w:tab w:val="center" w:pos="4680"/>
        <w:tab w:val="right" w:pos="9360"/>
      </w:tabs>
      <w:spacing w:line="240" w:lineRule="auto"/>
    </w:pPr>
  </w:style>
  <w:style w:type="character" w:customStyle="1" w:styleId="HeaderChar">
    <w:name w:val="Header Char"/>
    <w:basedOn w:val="DefaultParagraphFont"/>
    <w:link w:val="Header"/>
    <w:uiPriority w:val="99"/>
    <w:rsid w:val="000D78F1"/>
  </w:style>
  <w:style w:type="paragraph" w:styleId="Footer">
    <w:name w:val="footer"/>
    <w:basedOn w:val="Normal"/>
    <w:link w:val="FooterChar"/>
    <w:uiPriority w:val="99"/>
    <w:unhideWhenUsed/>
    <w:rsid w:val="000D78F1"/>
    <w:pPr>
      <w:tabs>
        <w:tab w:val="center" w:pos="4680"/>
        <w:tab w:val="right" w:pos="9360"/>
      </w:tabs>
      <w:spacing w:line="240" w:lineRule="auto"/>
    </w:pPr>
  </w:style>
  <w:style w:type="character" w:customStyle="1" w:styleId="FooterChar">
    <w:name w:val="Footer Char"/>
    <w:basedOn w:val="DefaultParagraphFont"/>
    <w:link w:val="Footer"/>
    <w:uiPriority w:val="99"/>
    <w:rsid w:val="000D78F1"/>
  </w:style>
  <w:style w:type="character" w:styleId="IntenseEmphasis">
    <w:name w:val="Intense Emphasis"/>
    <w:basedOn w:val="DefaultParagraphFont"/>
    <w:uiPriority w:val="21"/>
    <w:qFormat/>
    <w:rsid w:val="002575A0"/>
    <w:rPr>
      <w:b/>
      <w:bCs/>
      <w:i/>
      <w:iCs/>
      <w:color w:val="4F81BD" w:themeColor="accent1"/>
    </w:rPr>
  </w:style>
  <w:style w:type="table" w:styleId="TableGrid">
    <w:name w:val="Table Grid"/>
    <w:basedOn w:val="TableNormal"/>
    <w:uiPriority w:val="59"/>
    <w:rsid w:val="00995B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95B2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995B2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0B6FC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IntenseQuote">
    <w:name w:val="Intense Quote"/>
    <w:basedOn w:val="Normal"/>
    <w:next w:val="Normal"/>
    <w:link w:val="IntenseQuoteChar"/>
    <w:uiPriority w:val="30"/>
    <w:qFormat/>
    <w:rsid w:val="00FD53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53A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FD463EBC0B43244A783D640ED8528DA" ma:contentTypeVersion="1" ma:contentTypeDescription="Upload an image." ma:contentTypeScope="" ma:versionID="0c4457c2d8c9c1c86c784a2fd26abdf1">
  <xsd:schema xmlns:xsd="http://www.w3.org/2001/XMLSchema" xmlns:xs="http://www.w3.org/2001/XMLSchema" xmlns:p="http://schemas.microsoft.com/office/2006/metadata/properties" xmlns:ns1="http://schemas.microsoft.com/sharepoint/v3" xmlns:ns2="95C19CAB-2076-47A3-BBFC-6B9FB7C8B204" xmlns:ns3="http://schemas.microsoft.com/sharepoint/v3/fields" targetNamespace="http://schemas.microsoft.com/office/2006/metadata/properties" ma:root="true" ma:fieldsID="fcf5de6cebc6e26da222e5de9aa7aa49" ns1:_="" ns2:_="" ns3:_="">
    <xsd:import namespace="http://schemas.microsoft.com/sharepoint/v3"/>
    <xsd:import namespace="95C19CAB-2076-47A3-BBFC-6B9FB7C8B20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C19CAB-2076-47A3-BBFC-6B9FB7C8B20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95C19CAB-2076-47A3-BBFC-6B9FB7C8B204" xsi:nil="true"/>
  </documentManagement>
</p:properties>
</file>

<file path=customXml/itemProps1.xml><?xml version="1.0" encoding="utf-8"?>
<ds:datastoreItem xmlns:ds="http://schemas.openxmlformats.org/officeDocument/2006/customXml" ds:itemID="{01919EED-F45B-41D9-9458-D22F19ADBA43}"/>
</file>

<file path=customXml/itemProps2.xml><?xml version="1.0" encoding="utf-8"?>
<ds:datastoreItem xmlns:ds="http://schemas.openxmlformats.org/officeDocument/2006/customXml" ds:itemID="{71247849-927E-44E5-B79E-F9F7FEF26ADD}"/>
</file>

<file path=customXml/itemProps3.xml><?xml version="1.0" encoding="utf-8"?>
<ds:datastoreItem xmlns:ds="http://schemas.openxmlformats.org/officeDocument/2006/customXml" ds:itemID="{F19D20A7-B44E-4A08-A992-C9731894E827}"/>
</file>

<file path=customXml/itemProps4.xml><?xml version="1.0" encoding="utf-8"?>
<ds:datastoreItem xmlns:ds="http://schemas.openxmlformats.org/officeDocument/2006/customXml" ds:itemID="{41000BE4-5A9C-4C7E-916A-A64951BAFD57}"/>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keywords/>
  <dc:description/>
  <cp:lastModifiedBy>Marchand, Dion</cp:lastModifiedBy>
  <cp:revision>3</cp:revision>
  <cp:lastPrinted>2022-10-13T22:45:00Z</cp:lastPrinted>
  <dcterms:created xsi:type="dcterms:W3CDTF">2023-09-25T15:00:00Z</dcterms:created>
  <dcterms:modified xsi:type="dcterms:W3CDTF">2023-09-28T15:50:00Z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0x0101009148F5A04DDD49CBA7127AADA5FB792B00AADE34325A8B49CDA8BB4DB53328F21400EFD463EBC0B43244A783D640ED8528DA</vt:lpwstr>
  </property>
</Properties>
</file>